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C786" w14:textId="70B6228B" w:rsidR="000561D8" w:rsidRDefault="005A1DA8">
      <w:r>
        <w:t>School Council Principal report</w:t>
      </w:r>
    </w:p>
    <w:p w14:paraId="165832F9" w14:textId="68FEF6DC" w:rsidR="005A1DA8" w:rsidRDefault="00167241">
      <w:r>
        <w:t>Nov 15</w:t>
      </w:r>
      <w:r w:rsidR="005A1DA8">
        <w:t>/22 6:15pm in LC</w:t>
      </w:r>
    </w:p>
    <w:p w14:paraId="4FE98084" w14:textId="74DAE3AF" w:rsidR="005A1DA8" w:rsidRDefault="005A1DA8">
      <w:r>
        <w:t xml:space="preserve">1. Thank you- </w:t>
      </w:r>
      <w:r w:rsidR="00DC40D5">
        <w:t>fundraiser</w:t>
      </w:r>
    </w:p>
    <w:p w14:paraId="63C649E3" w14:textId="6E5107B6" w:rsidR="005A1DA8" w:rsidRDefault="005A1DA8">
      <w:r>
        <w:t xml:space="preserve">2. </w:t>
      </w:r>
      <w:r w:rsidR="00DC40D5">
        <w:t>School climate survey</w:t>
      </w:r>
      <w:r w:rsidR="0049399F">
        <w:t>- handouts</w:t>
      </w:r>
    </w:p>
    <w:p w14:paraId="01CC6E80" w14:textId="5F7BDBB8" w:rsidR="00C0713F" w:rsidRDefault="00C0713F">
      <w:r>
        <w:t>3. E in A- celebration calendar, monthly themes</w:t>
      </w:r>
    </w:p>
    <w:p w14:paraId="3AE1D384" w14:textId="3D216250" w:rsidR="005A1DA8" w:rsidRDefault="005A1DA8">
      <w:r>
        <w:t xml:space="preserve">3. </w:t>
      </w:r>
      <w:r w:rsidR="00DC40D5">
        <w:t>SCO 3% with c.c.</w:t>
      </w:r>
    </w:p>
    <w:p w14:paraId="456BEFB8" w14:textId="001D3187" w:rsidR="00DC40D5" w:rsidRDefault="00DC40D5">
      <w:r>
        <w:t>4. budget-</w:t>
      </w:r>
      <w:r w:rsidR="001B553E">
        <w:t xml:space="preserve"> $8558.30</w:t>
      </w:r>
    </w:p>
    <w:p w14:paraId="376F3BE9" w14:textId="3DBF7BA4" w:rsidR="00DC40D5" w:rsidRDefault="00DC40D5">
      <w:r>
        <w:t>5. financial literacy workshop?</w:t>
      </w:r>
    </w:p>
    <w:p w14:paraId="2B8CF911" w14:textId="77777777" w:rsidR="005A1DA8" w:rsidRPr="005A1DA8" w:rsidRDefault="005A1DA8" w:rsidP="005A1DA8">
      <w:pPr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5A3BCB81" w14:textId="77777777" w:rsidR="005A1DA8" w:rsidRPr="005A1DA8" w:rsidRDefault="005A1DA8" w:rsidP="005A1DA8">
      <w:p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 w:rsidRPr="005A1DA8">
        <w:rPr>
          <w:rFonts w:ascii="Arial" w:hAnsi="Arial" w:cs="Arial"/>
          <w:color w:val="000000"/>
          <w:u w:val="single"/>
        </w:rPr>
        <w:t>Student Achievement</w:t>
      </w:r>
      <w:r w:rsidRPr="005A1DA8">
        <w:rPr>
          <w:rFonts w:ascii="Arial" w:hAnsi="Arial" w:cs="Arial"/>
          <w:color w:val="000000"/>
        </w:rPr>
        <w:t xml:space="preserve"> -</w:t>
      </w:r>
      <w:r w:rsidRPr="005A1DA8">
        <w:rPr>
          <w:rFonts w:ascii="Arial" w:hAnsi="Arial" w:cs="Arial"/>
          <w:color w:val="202124"/>
          <w:shd w:val="clear" w:color="auto" w:fill="FFFFFF"/>
        </w:rPr>
        <w:t xml:space="preserve">Gathering data through observations, conversations and student products, educators will provide support and feedback to guide student learning. </w:t>
      </w:r>
    </w:p>
    <w:p w14:paraId="42FAF4E5" w14:textId="77777777" w:rsidR="005A1DA8" w:rsidRPr="005A1DA8" w:rsidRDefault="005A1DA8" w:rsidP="005A1DA8">
      <w:pPr>
        <w:spacing w:after="0" w:line="240" w:lineRule="auto"/>
        <w:rPr>
          <w:rFonts w:ascii="Arial" w:hAnsi="Arial" w:cs="Arial"/>
        </w:rPr>
      </w:pPr>
      <w:r w:rsidRPr="005A1DA8">
        <w:rPr>
          <w:rFonts w:ascii="Arial" w:hAnsi="Arial" w:cs="Arial"/>
          <w:color w:val="202124"/>
          <w:shd w:val="clear" w:color="auto" w:fill="FFFFFF"/>
        </w:rPr>
        <w:t>Student progress will be tracked and analyzed so that educators can provide clear next steps to build flexibility with operations using the Lawson continua as a guide. Small literacy groups will be used to identify and track progress using BAS, DRA, GB+ and Heggerty in each class.</w:t>
      </w:r>
    </w:p>
    <w:p w14:paraId="3091D7A6" w14:textId="77777777" w:rsidR="005A1DA8" w:rsidRPr="005A1DA8" w:rsidRDefault="005A1DA8" w:rsidP="005A1DA8">
      <w:pPr>
        <w:spacing w:after="0" w:line="240" w:lineRule="auto"/>
        <w:rPr>
          <w:rFonts w:ascii="Arial" w:hAnsi="Arial" w:cs="Arial"/>
        </w:rPr>
      </w:pPr>
    </w:p>
    <w:p w14:paraId="31A48E13" w14:textId="77777777" w:rsidR="005A1DA8" w:rsidRPr="005A1DA8" w:rsidRDefault="005A1DA8" w:rsidP="005A1DA8">
      <w:pPr>
        <w:spacing w:after="0" w:line="240" w:lineRule="auto"/>
        <w:rPr>
          <w:rFonts w:ascii="Arial" w:hAnsi="Arial" w:cs="Arial"/>
          <w:color w:val="000000"/>
        </w:rPr>
      </w:pPr>
      <w:r w:rsidRPr="005A1DA8">
        <w:rPr>
          <w:rFonts w:ascii="Arial" w:hAnsi="Arial" w:cs="Arial"/>
          <w:color w:val="000000"/>
          <w:u w:val="single"/>
        </w:rPr>
        <w:t>Student Well-Being</w:t>
      </w:r>
      <w:r w:rsidRPr="005A1DA8">
        <w:rPr>
          <w:rFonts w:ascii="Arial" w:hAnsi="Arial" w:cs="Arial"/>
          <w:color w:val="000000"/>
        </w:rPr>
        <w:t>- Each student will be met with unconditional acceptance to be supported by all staff.</w:t>
      </w:r>
    </w:p>
    <w:p w14:paraId="10EB4BAB" w14:textId="77777777" w:rsidR="005A1DA8" w:rsidRPr="005A1DA8" w:rsidRDefault="005A1DA8" w:rsidP="005A1DA8">
      <w:pPr>
        <w:spacing w:after="0" w:line="240" w:lineRule="auto"/>
        <w:rPr>
          <w:rFonts w:ascii="Arial" w:hAnsi="Arial" w:cs="Arial"/>
          <w:color w:val="000000"/>
        </w:rPr>
      </w:pPr>
    </w:p>
    <w:p w14:paraId="58D44F38" w14:textId="77777777" w:rsidR="005A1DA8" w:rsidRPr="005A1DA8" w:rsidRDefault="005A1DA8" w:rsidP="005A1DA8">
      <w:pPr>
        <w:spacing w:after="0" w:line="240" w:lineRule="auto"/>
        <w:rPr>
          <w:rFonts w:ascii="Arial" w:hAnsi="Arial" w:cs="Arial"/>
        </w:rPr>
      </w:pPr>
      <w:r w:rsidRPr="005A1DA8">
        <w:rPr>
          <w:rFonts w:ascii="Arial" w:hAnsi="Arial" w:cs="Arial"/>
          <w:color w:val="000000"/>
          <w:u w:val="single"/>
        </w:rPr>
        <w:t>Indigenous Education</w:t>
      </w:r>
      <w:r w:rsidRPr="005A1DA8">
        <w:rPr>
          <w:rFonts w:ascii="Arial" w:hAnsi="Arial" w:cs="Arial"/>
          <w:color w:val="000000"/>
        </w:rPr>
        <w:t>- From TRC Calls to Action #63 iii:  </w:t>
      </w:r>
    </w:p>
    <w:p w14:paraId="63EFF334" w14:textId="24B95692" w:rsidR="005A1DA8" w:rsidRPr="005A1DA8" w:rsidRDefault="005A1DA8" w:rsidP="005A1DA8">
      <w:pPr>
        <w:spacing w:after="0" w:line="240" w:lineRule="auto"/>
        <w:rPr>
          <w:rFonts w:ascii="Arial" w:hAnsi="Arial" w:cs="Arial"/>
          <w:color w:val="000000"/>
        </w:rPr>
      </w:pPr>
      <w:r w:rsidRPr="005A1DA8">
        <w:rPr>
          <w:rFonts w:ascii="Arial" w:hAnsi="Arial" w:cs="Arial"/>
          <w:color w:val="000000"/>
        </w:rPr>
        <w:t xml:space="preserve">Through integrating Indigenous resources into the </w:t>
      </w:r>
      <w:r w:rsidR="00BF2202" w:rsidRPr="005A1DA8">
        <w:rPr>
          <w:rFonts w:ascii="Arial" w:hAnsi="Arial" w:cs="Arial"/>
          <w:color w:val="000000"/>
        </w:rPr>
        <w:t>classrooms,</w:t>
      </w:r>
      <w:r w:rsidRPr="005A1DA8">
        <w:rPr>
          <w:rFonts w:ascii="Arial" w:hAnsi="Arial" w:cs="Arial"/>
          <w:color w:val="000000"/>
        </w:rPr>
        <w:t xml:space="preserve"> we will build student capacity for intercultural understanding, empathy, and mutual respect. </w:t>
      </w:r>
    </w:p>
    <w:p w14:paraId="2F7EB906" w14:textId="07520642" w:rsidR="005A1DA8" w:rsidRDefault="005A1DA8"/>
    <w:p w14:paraId="1998D61C" w14:textId="77777777" w:rsidR="005A1DA8" w:rsidRPr="005A1DA8" w:rsidRDefault="005A1DA8" w:rsidP="005A1DA8">
      <w:pPr>
        <w:spacing w:after="0" w:line="240" w:lineRule="auto"/>
        <w:rPr>
          <w:rFonts w:ascii="Arial" w:hAnsi="Arial" w:cs="Arial"/>
          <w:color w:val="000000"/>
        </w:rPr>
      </w:pPr>
      <w:r w:rsidRPr="005A1DA8">
        <w:rPr>
          <w:rFonts w:ascii="Arial" w:hAnsi="Arial" w:cs="Arial"/>
          <w:color w:val="000000"/>
          <w:u w:val="single"/>
        </w:rPr>
        <w:t>Anti-oppression Education</w:t>
      </w:r>
      <w:r w:rsidRPr="005A1DA8">
        <w:rPr>
          <w:rFonts w:ascii="Arial" w:hAnsi="Arial" w:cs="Arial"/>
          <w:color w:val="000000"/>
        </w:rPr>
        <w:t>- Through culturally relevant and responsive pedagogy, we will continue to notice and name oppression in our school to dismantle the barriers for our students due to the colonialism in education.</w:t>
      </w:r>
    </w:p>
    <w:p w14:paraId="70C6C8D2" w14:textId="175AAFDD" w:rsidR="005A1DA8" w:rsidRDefault="005A1DA8"/>
    <w:p w14:paraId="5E352EE4" w14:textId="77777777" w:rsidR="005A1DA8" w:rsidRPr="005A1DA8" w:rsidRDefault="005A1DA8" w:rsidP="005A1DA8">
      <w:pPr>
        <w:spacing w:after="0" w:line="240" w:lineRule="auto"/>
        <w:rPr>
          <w:rFonts w:ascii="Arial" w:hAnsi="Arial" w:cs="Arial"/>
          <w:color w:val="000000"/>
        </w:rPr>
      </w:pPr>
      <w:r w:rsidRPr="005A1DA8">
        <w:rPr>
          <w:rFonts w:ascii="Arial" w:hAnsi="Arial" w:cs="Arial"/>
          <w:color w:val="000000"/>
          <w:u w:val="single"/>
        </w:rPr>
        <w:t>Re-engagement</w:t>
      </w:r>
      <w:r w:rsidRPr="005A1DA8">
        <w:rPr>
          <w:rFonts w:ascii="Arial" w:hAnsi="Arial" w:cs="Arial"/>
          <w:color w:val="000000"/>
        </w:rPr>
        <w:t>-   We will establish community by creating sense of belonging and welcoming for each student as well as ensuring each student has at least one caring and trusting adult in the building.  </w:t>
      </w:r>
    </w:p>
    <w:p w14:paraId="0D1973E6" w14:textId="161B23B5" w:rsidR="005A1DA8" w:rsidRDefault="005A1DA8"/>
    <w:p w14:paraId="7BC741F2" w14:textId="161CC5EE" w:rsidR="00220A5A" w:rsidRDefault="00220A5A"/>
    <w:sectPr w:rsidR="0022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A8"/>
    <w:rsid w:val="000561D8"/>
    <w:rsid w:val="00167241"/>
    <w:rsid w:val="00177A2E"/>
    <w:rsid w:val="001B553E"/>
    <w:rsid w:val="001E3C28"/>
    <w:rsid w:val="00220A5A"/>
    <w:rsid w:val="00383E7E"/>
    <w:rsid w:val="0049399F"/>
    <w:rsid w:val="00552654"/>
    <w:rsid w:val="00565915"/>
    <w:rsid w:val="005A1DA8"/>
    <w:rsid w:val="005F3899"/>
    <w:rsid w:val="00977A08"/>
    <w:rsid w:val="00B40CEB"/>
    <w:rsid w:val="00BF2202"/>
    <w:rsid w:val="00C0713F"/>
    <w:rsid w:val="00D55A19"/>
    <w:rsid w:val="00DC40D5"/>
    <w:rsid w:val="00E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EC41"/>
  <w15:chartTrackingRefBased/>
  <w15:docId w15:val="{11D8270A-E3EB-47B5-ABF4-F7EF12E6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CC88FFBCA5745AEAB4004418258D7" ma:contentTypeVersion="1" ma:contentTypeDescription="Create a new document." ma:contentTypeScope="" ma:versionID="db39326dae4f6ac8ed00886793d7cf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E9D4BD-14D2-4069-9D2E-A0997AF21DB7}"/>
</file>

<file path=customXml/itemProps2.xml><?xml version="1.0" encoding="utf-8"?>
<ds:datastoreItem xmlns:ds="http://schemas.openxmlformats.org/officeDocument/2006/customXml" ds:itemID="{BC3B27FD-A429-45D8-A873-A163791A2CA2}"/>
</file>

<file path=customXml/itemProps3.xml><?xml version="1.0" encoding="utf-8"?>
<ds:datastoreItem xmlns:ds="http://schemas.openxmlformats.org/officeDocument/2006/customXml" ds:itemID="{DE9A643F-1B23-49BD-8183-C16A832BB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Dixon</dc:creator>
  <cp:keywords/>
  <dc:description/>
  <cp:lastModifiedBy>Emily Dixon</cp:lastModifiedBy>
  <cp:revision>6</cp:revision>
  <dcterms:created xsi:type="dcterms:W3CDTF">2022-11-15T14:13:00Z</dcterms:created>
  <dcterms:modified xsi:type="dcterms:W3CDTF">2022-11-15T17:44:00Z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0x0101008A4CC88FFBCA5745AEAB4004418258D7</vt:lpwstr>
  </property>
</Properties>
</file>