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7149" w14:textId="77777777" w:rsidR="00B10072" w:rsidRDefault="006151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54" behindDoc="1" locked="0" layoutInCell="0" allowOverlap="1" wp14:anchorId="6128BBEC" wp14:editId="72BE3DE0">
            <wp:simplePos x="0" y="0"/>
            <wp:positionH relativeFrom="page">
              <wp:posOffset>4716145</wp:posOffset>
            </wp:positionH>
            <wp:positionV relativeFrom="page">
              <wp:posOffset>590550</wp:posOffset>
            </wp:positionV>
            <wp:extent cx="2299828" cy="55308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99828" cy="55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6" behindDoc="1" locked="0" layoutInCell="0" allowOverlap="1" wp14:anchorId="07589EDC" wp14:editId="6DD3015C">
            <wp:simplePos x="0" y="0"/>
            <wp:positionH relativeFrom="page">
              <wp:posOffset>914400</wp:posOffset>
            </wp:positionH>
            <wp:positionV relativeFrom="page">
              <wp:posOffset>561975</wp:posOffset>
            </wp:positionV>
            <wp:extent cx="2291714" cy="62917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291714" cy="62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EB94F" w14:textId="77777777" w:rsidR="00B10072" w:rsidRDefault="00B10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809F4" w14:textId="77777777" w:rsidR="00B10072" w:rsidRDefault="00B10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7C647" w14:textId="77777777" w:rsidR="006151A0" w:rsidRPr="006151A0" w:rsidRDefault="006151A0">
      <w:pPr>
        <w:spacing w:after="0" w:line="240" w:lineRule="exact"/>
        <w:rPr>
          <w:rFonts w:ascii="Arial" w:eastAsia="Arial" w:hAnsi="Arial" w:cs="Arial"/>
          <w:b/>
          <w:sz w:val="24"/>
          <w:szCs w:val="24"/>
        </w:rPr>
      </w:pPr>
    </w:p>
    <w:p w14:paraId="3A7E5168" w14:textId="77777777" w:rsidR="00B10072" w:rsidRDefault="006151A0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Parents/Guardian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B05E4CA" w14:textId="77777777" w:rsidR="00B10072" w:rsidRDefault="00B1007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C26E356" w14:textId="6A0B42BB" w:rsidR="00B10072" w:rsidRDefault="006151A0">
      <w:pPr>
        <w:spacing w:after="0" w:line="240" w:lineRule="auto"/>
        <w:ind w:right="7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ficatio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nfirme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Novel Coronavir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D-19) 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community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secon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cas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sam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cohor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previou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420C6F">
        <w:rPr>
          <w:rFonts w:ascii="Arial" w:eastAsia="Arial" w:hAnsi="Arial" w:cs="Arial"/>
          <w:color w:val="000000"/>
          <w:spacing w:val="2"/>
          <w:sz w:val="24"/>
          <w:szCs w:val="24"/>
        </w:rPr>
        <w:t>Chatham-Kent/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Lambton Public Health 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declare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outbreak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outbrea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decla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case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community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wher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leas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cas</w:t>
      </w:r>
      <w:r>
        <w:rPr>
          <w:rFonts w:ascii="Arial" w:eastAsia="Arial" w:hAnsi="Arial" w:cs="Arial"/>
          <w:color w:val="000000"/>
          <w:sz w:val="24"/>
          <w:szCs w:val="24"/>
        </w:rPr>
        <w:t>e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reasonabl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acquire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setting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If any additional individuals need to be isolated, they will be contacted by letter or telephone by </w:t>
      </w:r>
      <w:r w:rsidR="00420C6F">
        <w:rPr>
          <w:rFonts w:ascii="Arial" w:eastAsia="Arial" w:hAnsi="Arial" w:cs="Arial"/>
          <w:color w:val="000000"/>
          <w:sz w:val="24"/>
          <w:szCs w:val="24"/>
        </w:rPr>
        <w:t>Chatham-Kent/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Lambton Public Health.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yo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hav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no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bee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notifie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eithe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lette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telephon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call)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yo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ur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chil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 h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no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clos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con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ac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wit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th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con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irme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case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.</w:t>
      </w:r>
    </w:p>
    <w:p w14:paraId="0AEC3ECD" w14:textId="77777777" w:rsidR="00B10072" w:rsidRDefault="00B1007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431E8CF" w14:textId="77777777" w:rsidR="006151A0" w:rsidRDefault="006151A0" w:rsidP="006151A0">
      <w:pPr>
        <w:spacing w:after="0" w:line="240" w:lineRule="auto"/>
        <w:ind w:right="1118"/>
      </w:pP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importan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complet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province'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COVID-1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Dail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Screenin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staf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eac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da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befor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you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chil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attend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school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acces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dail</w:t>
      </w:r>
      <w:r>
        <w:rPr>
          <w:rFonts w:ascii="Arial" w:eastAsia="Arial" w:hAnsi="Arial" w:cs="Arial"/>
          <w:color w:val="000000"/>
          <w:sz w:val="24"/>
          <w:szCs w:val="24"/>
        </w:rPr>
        <w:t>y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creenin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3F54FF"/>
            <w:w w:val="99"/>
            <w:sz w:val="24"/>
            <w:szCs w:val="24"/>
          </w:rPr>
          <w:t>h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tt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p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s://c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o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v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id-19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on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t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ario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.c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a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/sc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h</w:t>
        </w:r>
        <w:r>
          <w:rPr>
            <w:rFonts w:ascii="Arial" w:eastAsia="Arial" w:hAnsi="Arial" w:cs="Arial"/>
            <w:color w:val="3F54FF"/>
            <w:w w:val="99"/>
            <w:sz w:val="24"/>
            <w:szCs w:val="24"/>
          </w:rPr>
          <w:t>o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ol-</w:t>
        </w:r>
        <w:r>
          <w:rPr>
            <w:rFonts w:ascii="Arial" w:eastAsia="Arial" w:hAnsi="Arial" w:cs="Arial"/>
            <w:color w:val="3F54FF"/>
            <w:spacing w:val="1"/>
            <w:sz w:val="24"/>
            <w:szCs w:val="24"/>
          </w:rPr>
          <w:t>sc</w:t>
        </w:r>
        <w:r>
          <w:rPr>
            <w:rFonts w:ascii="Arial" w:eastAsia="Arial" w:hAnsi="Arial" w:cs="Arial"/>
            <w:color w:val="3F54FF"/>
            <w:spacing w:val="1"/>
            <w:w w:val="99"/>
            <w:sz w:val="24"/>
            <w:szCs w:val="24"/>
          </w:rPr>
          <w:t>reening</w:t>
        </w:r>
        <w:r>
          <w:rPr>
            <w:rFonts w:ascii="Arial" w:eastAsia="Arial" w:hAnsi="Arial" w:cs="Arial"/>
            <w:color w:val="3F54FF"/>
            <w:sz w:val="24"/>
            <w:szCs w:val="24"/>
          </w:rPr>
          <w:t>/</w:t>
        </w:r>
      </w:hyperlink>
    </w:p>
    <w:p w14:paraId="29BD18BB" w14:textId="77777777" w:rsidR="006151A0" w:rsidRDefault="006151A0" w:rsidP="006151A0">
      <w:pPr>
        <w:spacing w:after="19" w:line="220" w:lineRule="exact"/>
      </w:pPr>
    </w:p>
    <w:p w14:paraId="566A7501" w14:textId="77777777" w:rsidR="006151A0" w:rsidRDefault="006151A0" w:rsidP="006151A0">
      <w:pPr>
        <w:spacing w:after="0" w:line="240" w:lineRule="auto"/>
        <w:ind w:right="4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you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present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symptom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COVID-19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they cannot attend school unti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receive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ativ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COVID-1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result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cle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publi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diagn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anothe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illnes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Healt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rovider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D17949C" w14:textId="77777777" w:rsidR="006151A0" w:rsidRDefault="006151A0" w:rsidP="006151A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CACF812" w14:textId="77777777" w:rsidR="006151A0" w:rsidRPr="0019055A" w:rsidRDefault="006151A0" w:rsidP="006151A0">
      <w:pPr>
        <w:spacing w:after="0" w:line="240" w:lineRule="auto"/>
        <w:ind w:right="474"/>
      </w:pPr>
      <w:r>
        <w:rPr>
          <w:rFonts w:ascii="Arial" w:eastAsia="Arial" w:hAnsi="Arial" w:cs="Arial"/>
          <w:color w:val="000000"/>
          <w:sz w:val="24"/>
          <w:szCs w:val="24"/>
        </w:rPr>
        <w:t>Symptoms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COVID-19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include: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fever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chills;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cough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barking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cough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(croup);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shortness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breath;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decrease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loss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taste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smell;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nausea,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vomiting,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and/or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7339CB">
        <w:rPr>
          <w:rFonts w:ascii="Arial" w:eastAsia="Arial" w:hAnsi="Arial" w:cs="Arial"/>
          <w:color w:val="000000"/>
          <w:sz w:val="24"/>
          <w:szCs w:val="24"/>
        </w:rPr>
        <w:t>diarrhea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symptoms, your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not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go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to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school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Household members who are not fully vaccinated should only leave the house for essential purposes.</w:t>
      </w:r>
    </w:p>
    <w:p w14:paraId="32B58463" w14:textId="77777777" w:rsidR="006151A0" w:rsidRDefault="006151A0" w:rsidP="006151A0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78A48621" w14:textId="77777777" w:rsidR="006151A0" w:rsidRDefault="006151A0" w:rsidP="006151A0">
      <w:pPr>
        <w:spacing w:after="0" w:line="240" w:lineRule="auto"/>
        <w:ind w:left="29" w:right="5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unsure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return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school,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speak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care provider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contact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public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health.</w:t>
      </w:r>
    </w:p>
    <w:p w14:paraId="5ABA9AB8" w14:textId="77777777" w:rsidR="006151A0" w:rsidRDefault="006151A0" w:rsidP="006151A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CE7310" w14:textId="77777777" w:rsidR="006151A0" w:rsidRDefault="006151A0" w:rsidP="006151A0">
      <w:pPr>
        <w:spacing w:after="0" w:line="240" w:lineRule="auto"/>
        <w:ind w:left="29" w:right="5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dditiona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informatio</w:t>
      </w:r>
      <w:r>
        <w:rPr>
          <w:rFonts w:ascii="Arial" w:eastAsia="Arial" w:hAnsi="Arial" w:cs="Arial"/>
          <w:color w:val="000000"/>
          <w:sz w:val="24"/>
          <w:szCs w:val="24"/>
        </w:rPr>
        <w:t>n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COVID</w:t>
      </w:r>
      <w:r>
        <w:rPr>
          <w:rFonts w:ascii="Arial" w:eastAsia="Arial" w:hAnsi="Arial" w:cs="Arial"/>
          <w:color w:val="000000"/>
          <w:sz w:val="24"/>
          <w:szCs w:val="24"/>
        </w:rPr>
        <w:t>-19,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includin</w:t>
      </w:r>
      <w:r>
        <w:rPr>
          <w:rFonts w:ascii="Arial" w:eastAsia="Arial" w:hAnsi="Arial" w:cs="Arial"/>
          <w:color w:val="000000"/>
          <w:sz w:val="24"/>
          <w:szCs w:val="24"/>
        </w:rPr>
        <w:t>g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ympto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recommendation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reventin</w:t>
      </w:r>
      <w:r>
        <w:rPr>
          <w:rFonts w:ascii="Arial" w:eastAsia="Arial" w:hAnsi="Arial" w:cs="Arial"/>
          <w:color w:val="000000"/>
          <w:sz w:val="24"/>
          <w:szCs w:val="24"/>
        </w:rPr>
        <w:t>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ontrollin</w:t>
      </w:r>
      <w:r>
        <w:rPr>
          <w:rFonts w:ascii="Arial" w:eastAsia="Arial" w:hAnsi="Arial" w:cs="Arial"/>
          <w:color w:val="000000"/>
          <w:sz w:val="24"/>
          <w:szCs w:val="24"/>
        </w:rPr>
        <w:t>g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sprea</w:t>
      </w:r>
      <w:r>
        <w:rPr>
          <w:rFonts w:ascii="Arial" w:eastAsia="Arial" w:hAnsi="Arial" w:cs="Arial"/>
          <w:color w:val="000000"/>
          <w:sz w:val="24"/>
          <w:szCs w:val="24"/>
        </w:rPr>
        <w:t>d 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availabl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tta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heet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2210E11" w14:textId="77777777" w:rsidR="00B10072" w:rsidRDefault="00B10072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925998A" w14:textId="77777777" w:rsidR="00B10072" w:rsidRDefault="006151A0">
      <w:pPr>
        <w:spacing w:after="0" w:line="240" w:lineRule="auto"/>
        <w:ind w:left="2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355" behindDoc="1" locked="0" layoutInCell="0" allowOverlap="1" wp14:anchorId="52E82367" wp14:editId="2EA2FF5C">
            <wp:simplePos x="0" y="0"/>
            <wp:positionH relativeFrom="page">
              <wp:posOffset>869314</wp:posOffset>
            </wp:positionH>
            <wp:positionV relativeFrom="paragraph">
              <wp:posOffset>107706</wp:posOffset>
            </wp:positionV>
            <wp:extent cx="1879599" cy="780414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9599" cy="78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2" behindDoc="1" locked="0" layoutInCell="0" allowOverlap="1" wp14:anchorId="3E2B3733" wp14:editId="1AF18402">
            <wp:simplePos x="0" y="0"/>
            <wp:positionH relativeFrom="page">
              <wp:posOffset>3768088</wp:posOffset>
            </wp:positionH>
            <wp:positionV relativeFrom="paragraph">
              <wp:posOffset>110245</wp:posOffset>
            </wp:positionV>
            <wp:extent cx="954404" cy="610235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4404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incerely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2280042C" w14:textId="77777777" w:rsidR="00B10072" w:rsidRDefault="00B1007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42CD8F0" w14:textId="77777777" w:rsidR="00B10072" w:rsidRDefault="00B1007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78B3791" w14:textId="77777777" w:rsidR="00B10072" w:rsidRDefault="00B1007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DFA159" w14:textId="77777777" w:rsidR="00B10072" w:rsidRDefault="00B1007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383DADD9" w14:textId="77777777" w:rsidR="00B10072" w:rsidRDefault="00B10072">
      <w:pPr>
        <w:sectPr w:rsidR="00B10072">
          <w:type w:val="continuous"/>
          <w:pgSz w:w="12240" w:h="15840"/>
          <w:pgMar w:top="1134" w:right="850" w:bottom="225" w:left="1369" w:header="720" w:footer="720" w:gutter="0"/>
          <w:cols w:space="708"/>
        </w:sectPr>
      </w:pPr>
    </w:p>
    <w:p w14:paraId="3143217E" w14:textId="77777777" w:rsidR="00B10072" w:rsidRDefault="006151A0">
      <w:pPr>
        <w:spacing w:after="0" w:line="240" w:lineRule="auto"/>
        <w:ind w:left="7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lby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MSc,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MD, FR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PC 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ical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alth</w:t>
      </w:r>
    </w:p>
    <w:p w14:paraId="7768B96F" w14:textId="77777777" w:rsidR="00B10072" w:rsidRDefault="006151A0">
      <w:pPr>
        <w:spacing w:after="0" w:line="240" w:lineRule="auto"/>
        <w:ind w:left="7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CK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lic 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alth</w:t>
      </w:r>
    </w:p>
    <w:p w14:paraId="079ECF4A" w14:textId="77777777" w:rsidR="00B10072" w:rsidRDefault="006151A0">
      <w:pPr>
        <w:spacing w:before="118" w:after="0" w:line="233" w:lineRule="auto"/>
        <w:ind w:left="7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(s)</w:t>
      </w:r>
    </w:p>
    <w:p w14:paraId="7282F603" w14:textId="77777777" w:rsidR="00B10072" w:rsidRDefault="006151A0">
      <w:pPr>
        <w:spacing w:after="0" w:line="240" w:lineRule="auto"/>
        <w:ind w:right="289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Sud</w:t>
      </w:r>
      <w:r>
        <w:rPr>
          <w:rFonts w:ascii="Arial" w:eastAsia="Arial" w:hAnsi="Arial" w:cs="Arial"/>
          <w:color w:val="000000"/>
          <w:sz w:val="24"/>
          <w:szCs w:val="24"/>
        </w:rPr>
        <w:t>it Ranade,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-1"/>
        </w:rPr>
        <w:t>PH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CP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ical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alth</w:t>
      </w:r>
    </w:p>
    <w:p w14:paraId="2524D0C5" w14:textId="77777777" w:rsidR="00B10072" w:rsidRPr="007339CB" w:rsidRDefault="006151A0" w:rsidP="007339CB">
      <w:pPr>
        <w:spacing w:after="0" w:line="233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B10072" w:rsidRPr="007339CB">
          <w:type w:val="continuous"/>
          <w:pgSz w:w="12240" w:h="15840"/>
          <w:pgMar w:top="1134" w:right="850" w:bottom="225" w:left="1369" w:header="720" w:footer="720" w:gutter="0"/>
          <w:cols w:num="2" w:space="708" w:equalWidth="0">
            <w:col w:w="3765" w:space="624"/>
            <w:col w:w="5630" w:space="0"/>
          </w:cols>
        </w:sectPr>
      </w:pP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ton Public 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7339CB">
        <w:rPr>
          <w:rFonts w:ascii="Arial" w:eastAsia="Arial" w:hAnsi="Arial" w:cs="Arial"/>
          <w:color w:val="000000"/>
          <w:sz w:val="24"/>
          <w:szCs w:val="24"/>
        </w:rPr>
        <w:t>h</w:t>
      </w:r>
    </w:p>
    <w:p w14:paraId="1069DCD4" w14:textId="77777777" w:rsidR="00B10072" w:rsidRDefault="00B10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95A87" w14:textId="77777777" w:rsidR="00B10072" w:rsidRDefault="00B1007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122B8A5" w14:textId="77777777" w:rsidR="00B10072" w:rsidRDefault="00B10072">
      <w:pPr>
        <w:sectPr w:rsidR="00B10072">
          <w:type w:val="continuous"/>
          <w:pgSz w:w="12240" w:h="15840"/>
          <w:pgMar w:top="1134" w:right="850" w:bottom="225" w:left="1369" w:header="720" w:footer="720" w:gutter="0"/>
          <w:cols w:space="708"/>
        </w:sectPr>
      </w:pPr>
    </w:p>
    <w:p w14:paraId="6C127658" w14:textId="77777777" w:rsidR="00B10072" w:rsidRDefault="006151A0">
      <w:pPr>
        <w:spacing w:before="31" w:after="0" w:line="241" w:lineRule="auto"/>
        <w:ind w:left="26" w:right="308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</w:p>
    <w:p w14:paraId="1B52F719" w14:textId="77777777" w:rsidR="00B10072" w:rsidRDefault="006151A0">
      <w:pPr>
        <w:spacing w:after="0" w:line="239" w:lineRule="auto"/>
        <w:ind w:left="26" w:right="90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53" behindDoc="1" locked="0" layoutInCell="0" allowOverlap="1" wp14:anchorId="3E620A75" wp14:editId="5237FA27">
                <wp:simplePos x="0" y="0"/>
                <wp:positionH relativeFrom="page">
                  <wp:posOffset>894078</wp:posOffset>
                </wp:positionH>
                <wp:positionV relativeFrom="paragraph">
                  <wp:posOffset>-379469</wp:posOffset>
                </wp:positionV>
                <wp:extent cx="6224271" cy="88709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1" cy="887094"/>
                          <a:chOff x="0" y="0"/>
                          <a:chExt cx="6224271" cy="88709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3314701" y="13334"/>
                            <a:ext cx="2909570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570" h="873760">
                                <a:moveTo>
                                  <a:pt x="0" y="873760"/>
                                </a:moveTo>
                                <a:lnTo>
                                  <a:pt x="2909570" y="873760"/>
                                </a:lnTo>
                                <a:lnTo>
                                  <a:pt x="2909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76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91884" cy="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884" h="3809">
                                <a:moveTo>
                                  <a:pt x="0" y="3809"/>
                                </a:moveTo>
                                <a:lnTo>
                                  <a:pt x="61918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79C14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FAE81" id="drawingObject9" o:spid="_x0000_s1026" style="position:absolute;margin-left:70.4pt;margin-top:-29.9pt;width:490.1pt;height:69.85pt;z-index:-503316127;mso-wrap-distance-left:0;mso-wrap-distance-right:0;mso-position-horizontal-relative:page" coordsize="6224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" o:allowincell="f">
                <v:shape id="Shape 10" o:spid="_x0000_s1027" style="position:absolute;left:33147;top:133;width:29095;height:8737;visibility:visible;mso-wrap-style:square;v-text-anchor:top" coordsize="2909570,87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29cIA&#10;AADbAAAADwAAAGRycy9kb3ducmV2LnhtbESPTWvCQBCG7wX/wzKCt7qxB2mjq6hU8CQ0VcHbkB2z&#10;wexszK6a/vvOodDbDPN+PDNf9r5RD+piHdjAZJyBIi6DrbkycPjevr6DignZYhOYDPxQhOVi8DLH&#10;3IYnf9GjSJWSEI45GnAptbnWsXTkMY5DSyy3S+g8Jlm7StsOnxLuG/2WZVPtsWZpcNjSxlF5Le5e&#10;Sk5V6e31vItuf1yvb5OPz2KbjBkN+9UMVKI+/Yv/3Dsr+EIvv8gA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b1wgAAANsAAAAPAAAAAAAAAAAAAAAAAJgCAABkcnMvZG93&#10;bnJldi54bWxQSwUGAAAAAAQABAD1AAAAhwMAAAAA&#10;" path="m,873760r2909570,l2909570,,,,,873760e" filled="f" strokecolor="white">
                  <v:path arrowok="t" textboxrect="0,0,2909570,873760"/>
                </v:shape>
                <v:shape id="Shape 11" o:spid="_x0000_s1028" style="position:absolute;width:61918;height:38;visibility:visible;mso-wrap-style:square;v-text-anchor:top" coordsize="6191884,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4LsAA&#10;AADbAAAADwAAAGRycy9kb3ducmV2LnhtbERPTYvCMBC9L/gfwgje1rSCu1KNIqLYPW5VvA7N2Bab&#10;SUmiVn/9ZmFhb/N4n7NY9aYVd3K+sawgHScgiEurG64UHA+79xkIH5A1tpZJwZM8rJaDtwVm2j74&#10;m+5FqEQMYZ+hgjqELpPSlzUZ9GPbEUfuYp3BEKGrpHb4iOGmlZMk+ZAGG44NNXa0qam8FjejIC+/&#10;8nTbHF7FlOxZn5LPan90So2G/XoOIlAf/sV/7lzH+Sn8/h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K4LsAAAADbAAAADwAAAAAAAAAAAAAAAACYAgAAZHJzL2Rvd25y&#10;ZXYueG1sUEsFBgAAAAAEAAQA9QAAAIUDAAAAAA==&#10;" path="m,3809l6191884,e" filled="f" strokecolor="#79c143">
                  <v:path arrowok="t" textboxrect="0,0,6191884,380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1" behindDoc="1" locked="0" layoutInCell="0" allowOverlap="1" wp14:anchorId="4884873B" wp14:editId="1F44ACD7">
                <wp:simplePos x="0" y="0"/>
                <wp:positionH relativeFrom="page">
                  <wp:posOffset>790575</wp:posOffset>
                </wp:positionH>
                <wp:positionV relativeFrom="paragraph">
                  <wp:posOffset>-346449</wp:posOffset>
                </wp:positionV>
                <wp:extent cx="3255011" cy="128587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1" cy="1285875"/>
                          <a:chOff x="0" y="0"/>
                          <a:chExt cx="3255011" cy="1285875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252470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 h="1285875">
                                <a:moveTo>
                                  <a:pt x="0" y="1285875"/>
                                </a:moveTo>
                                <a:lnTo>
                                  <a:pt x="3252470" y="1285875"/>
                                </a:lnTo>
                                <a:lnTo>
                                  <a:pt x="325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58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255011" y="441323"/>
                            <a:ext cx="0" cy="53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669">
                                <a:moveTo>
                                  <a:pt x="0" y="534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79C14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2F68B" id="drawingObject12" o:spid="_x0000_s1026" style="position:absolute;margin-left:62.25pt;margin-top:-27.3pt;width:256.3pt;height:101.25pt;z-index:-503316279;mso-wrap-distance-left:0;mso-wrap-distance-right:0;mso-position-horizontal-relative:page" coordsize="3255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" o:allowincell="f">
                <v:shape id="Shape 13" o:spid="_x0000_s1027" style="position:absolute;width:32524;height:12858;visibility:visible;mso-wrap-style:square;v-text-anchor:top" coordsize="3252470,128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6sIA&#10;AADbAAAADwAAAGRycy9kb3ducmV2LnhtbERPTWvCQBC9C/0PyxS8iG6MICW6ilgEeymaBupxyI7Z&#10;0Oxsmt1q/PeuIPQ2j/c5y3VvG3GhzteOFUwnCQji0umaKwXF1278BsIHZI2NY1JwIw/r1ctgiZl2&#10;Vz7SJQ+ViCHsM1RgQmgzKX1pyKKfuJY4cmfXWQwRdpXUHV5juG1kmiRzabHm2GCwpa2h8if/swq2&#10;798fu2lhDiNff27SX3mbpadcqeFrv1mACNSHf/HTvddx/gwe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RHqwgAAANsAAAAPAAAAAAAAAAAAAAAAAJgCAABkcnMvZG93&#10;bnJldi54bWxQSwUGAAAAAAQABAD1AAAAhwMAAAAA&#10;" path="m,1285875r3252470,l3252470,,,,,1285875e" filled="f" strokecolor="white">
                  <v:path arrowok="t" textboxrect="0,0,3252470,1285875"/>
                </v:shape>
                <v:shape id="Shape 14" o:spid="_x0000_s1028" style="position:absolute;left:32550;top:4413;width:0;height:5346;visibility:visible;mso-wrap-style:square;v-text-anchor:top" coordsize="0,53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RvMIA&#10;AADbAAAADwAAAGRycy9kb3ducmV2LnhtbESPQWvCQBCF7wX/wzIFb3XTUEpIXUMJiNZbo97H7JgE&#10;s7Nhd9Xk37tCobcZ3pv3vVkWo+nFjZzvLCt4XyQgiGurO24UHPbrtwyED8gae8ukYCIPxWr2ssRc&#10;2zv/0q0KjYgh7HNU0IYw5FL6uiWDfmEH4qidrTMY4uoaqR3eY7jpZZokn9Jgx5HQ4kBlS/WlupoI&#10;Kfc23Z7X0yW9no6bzOFPNuyUmr+O318gAo3h3/x3vdWx/gc8f4kD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pG8wgAAANsAAAAPAAAAAAAAAAAAAAAAAJgCAABkcnMvZG93&#10;bnJldi54bWxQSwUGAAAAAAQABAD1AAAAhwMAAAAA&#10;" path="m,534669l,e" filled="f" strokecolor="#79c143">
                  <v:path arrowok="t" textboxrect="0,0,0,53466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435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 Cha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N7M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L8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35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70 Fa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.35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6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Clinic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</w:p>
    <w:p w14:paraId="58DE2790" w14:textId="646CEFF4" w:rsidR="00B10072" w:rsidRDefault="006151A0">
      <w:pPr>
        <w:spacing w:after="0" w:line="238" w:lineRule="auto"/>
        <w:ind w:left="2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177 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t, Sui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2,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N7M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3N1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355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71 Fa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.355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08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8 </w:t>
      </w:r>
      <w:hyperlink r:id="rId9" w:history="1"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www.</w:t>
        </w:r>
        <w:r w:rsidR="00420C6F" w:rsidRPr="0048767B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c</w:t>
        </w:r>
        <w:r w:rsidR="00420C6F" w:rsidRPr="0048767B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k</w:t>
        </w:r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pu</w:t>
        </w:r>
        <w:r w:rsidR="00420C6F" w:rsidRPr="0048767B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bli</w:t>
        </w:r>
        <w:r w:rsidR="00420C6F" w:rsidRPr="0048767B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c</w:t>
        </w:r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h</w:t>
        </w:r>
        <w:r w:rsidR="00420C6F" w:rsidRPr="0048767B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e</w:t>
        </w:r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0420C6F" w:rsidRPr="0048767B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l</w:t>
        </w:r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th.</w:t>
        </w:r>
        <w:r w:rsidR="00420C6F" w:rsidRPr="0048767B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c</w:t>
        </w:r>
        <w:r w:rsidR="00420C6F" w:rsidRPr="0048767B">
          <w:rPr>
            <w:rStyle w:val="Hyperlink"/>
            <w:rFonts w:ascii="Arial" w:eastAsia="Arial" w:hAnsi="Arial" w:cs="Arial"/>
            <w:sz w:val="20"/>
            <w:szCs w:val="20"/>
          </w:rPr>
          <w:t>om</w:t>
        </w:r>
      </w:hyperlink>
    </w:p>
    <w:p w14:paraId="5F1DBF84" w14:textId="77777777" w:rsidR="00420C6F" w:rsidRDefault="00420C6F">
      <w:pPr>
        <w:spacing w:after="0" w:line="238" w:lineRule="auto"/>
        <w:ind w:left="26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5DA0A2F7" w14:textId="77777777" w:rsidR="00B10072" w:rsidRDefault="006151A0">
      <w:pPr>
        <w:spacing w:after="0" w:line="242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bto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Public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ealth</w:t>
      </w:r>
    </w:p>
    <w:p w14:paraId="7698CDE5" w14:textId="77777777" w:rsidR="00B10072" w:rsidRDefault="006151A0">
      <w:pPr>
        <w:spacing w:after="0" w:line="240" w:lineRule="auto"/>
        <w:ind w:right="58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160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outh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.,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ward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N7T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6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38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31 Fa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.383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70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14:paraId="5F1FC72C" w14:textId="77777777" w:rsidR="00B10072" w:rsidRDefault="006151A0">
      <w:pPr>
        <w:spacing w:after="0" w:line="235" w:lineRule="auto"/>
        <w:ind w:right="76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u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iche</w:t>
        </w:r>
        <w:r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h@co</w:t>
        </w:r>
        <w:r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u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00"/>
            <w:spacing w:val="-2"/>
            <w:w w:val="99"/>
            <w:sz w:val="20"/>
            <w:szCs w:val="20"/>
          </w:rPr>
          <w:t>y</w:t>
        </w:r>
        <w:r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-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la</w:t>
        </w:r>
        <w:r>
          <w:rPr>
            <w:rFonts w:ascii="Arial" w:eastAsia="Arial" w:hAnsi="Arial" w:cs="Arial"/>
            <w:color w:val="000000"/>
            <w:spacing w:val="3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bton.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n.ca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www.La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sectPr w:rsidR="00B10072">
      <w:type w:val="continuous"/>
      <w:pgSz w:w="12240" w:h="15840"/>
      <w:pgMar w:top="1134" w:right="850" w:bottom="225" w:left="1369" w:header="720" w:footer="720" w:gutter="0"/>
      <w:cols w:num="2" w:space="708" w:equalWidth="0">
        <w:col w:w="4772" w:space="637"/>
        <w:col w:w="46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72"/>
    <w:rsid w:val="000355B8"/>
    <w:rsid w:val="00420C6F"/>
    <w:rsid w:val="006151A0"/>
    <w:rsid w:val="007339CB"/>
    <w:rsid w:val="00B10072"/>
    <w:rsid w:val="00C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D85C"/>
  <w15:docId w15:val="{30D82A11-0491-440F-997F-BE622DF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-19.ontario.ca/school-scree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hyperlink" Target="mailto:publichealth@county-lambton.on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kpublichealth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FF4C47369A49B2F6A05835FE0576" ma:contentTypeVersion="1" ma:contentTypeDescription="Create a new document." ma:contentTypeScope="" ma:versionID="035e462c178769ae5443b463f9eb2e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CA0AF9-4AD1-40D9-97A2-8A6DA3DA11A9}"/>
</file>

<file path=customXml/itemProps2.xml><?xml version="1.0" encoding="utf-8"?>
<ds:datastoreItem xmlns:ds="http://schemas.openxmlformats.org/officeDocument/2006/customXml" ds:itemID="{DB7D8581-4122-4185-878A-AEC19C642DCF}"/>
</file>

<file path=customXml/itemProps3.xml><?xml version="1.0" encoding="utf-8"?>
<ds:datastoreItem xmlns:ds="http://schemas.openxmlformats.org/officeDocument/2006/customXml" ds:itemID="{36C6A953-D0AB-403B-BC9D-05C6B494F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Lacey</dc:creator>
  <cp:lastModifiedBy>Elizabeth Townsend</cp:lastModifiedBy>
  <cp:revision>2</cp:revision>
  <dcterms:created xsi:type="dcterms:W3CDTF">2021-12-10T18:55:00Z</dcterms:created>
  <dcterms:modified xsi:type="dcterms:W3CDTF">2021-12-10T18:55:00Z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0x0101006E21FF4C47369A49B2F6A05835FE0576</vt:lpwstr>
  </property>
</Properties>
</file>