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E06B8" w:rsidTr="00DC6048">
        <w:trPr>
          <w:trHeight w:val="800"/>
        </w:trPr>
        <w:tc>
          <w:tcPr>
            <w:tcW w:w="10800" w:type="dxa"/>
          </w:tcPr>
          <w:p w:rsidR="00AE06B8" w:rsidRPr="00A40237" w:rsidRDefault="00AE06B8" w:rsidP="00AE06B8">
            <w:pPr>
              <w:pStyle w:val="NoSpacing"/>
              <w:jc w:val="center"/>
              <w:rPr>
                <w:b/>
              </w:rPr>
            </w:pPr>
            <w:bookmarkStart w:id="0" w:name="_GoBack"/>
            <w:bookmarkEnd w:id="0"/>
            <w:proofErr w:type="spellStart"/>
            <w:r w:rsidRPr="00A40237">
              <w:rPr>
                <w:b/>
              </w:rPr>
              <w:t>Bosanquet</w:t>
            </w:r>
            <w:proofErr w:type="spellEnd"/>
            <w:r w:rsidRPr="00A40237">
              <w:rPr>
                <w:b/>
              </w:rPr>
              <w:t xml:space="preserve"> Central School</w:t>
            </w:r>
          </w:p>
          <w:p w:rsidR="00AE06B8" w:rsidRPr="00A40237" w:rsidRDefault="00AE06B8" w:rsidP="00AE06B8">
            <w:pPr>
              <w:pStyle w:val="NoSpacing"/>
              <w:jc w:val="center"/>
              <w:rPr>
                <w:b/>
              </w:rPr>
            </w:pPr>
            <w:r w:rsidRPr="00A40237">
              <w:rPr>
                <w:b/>
              </w:rPr>
              <w:t xml:space="preserve">Council Meeting </w:t>
            </w:r>
            <w:r w:rsidR="00081C44">
              <w:rPr>
                <w:b/>
              </w:rPr>
              <w:t>June 19</w:t>
            </w:r>
            <w:r w:rsidR="007609F3">
              <w:rPr>
                <w:b/>
              </w:rPr>
              <w:t xml:space="preserve">, </w:t>
            </w:r>
            <w:r w:rsidR="00D52ECF">
              <w:rPr>
                <w:b/>
              </w:rPr>
              <w:t>201</w:t>
            </w:r>
            <w:r w:rsidR="008E1C33">
              <w:rPr>
                <w:b/>
              </w:rPr>
              <w:t>9</w:t>
            </w:r>
          </w:p>
          <w:p w:rsidR="00AE06B8" w:rsidRPr="00A40237" w:rsidRDefault="00C2259D" w:rsidP="00081C44">
            <w:pPr>
              <w:pStyle w:val="NoSpacing"/>
              <w:jc w:val="center"/>
              <w:rPr>
                <w:b/>
              </w:rPr>
            </w:pPr>
            <w:r>
              <w:rPr>
                <w:b/>
              </w:rPr>
              <w:t>6</w:t>
            </w:r>
            <w:r w:rsidR="00AE06B8" w:rsidRPr="00A40237">
              <w:rPr>
                <w:b/>
              </w:rPr>
              <w:t>:</w:t>
            </w:r>
            <w:r>
              <w:rPr>
                <w:b/>
              </w:rPr>
              <w:t>3</w:t>
            </w:r>
            <w:r w:rsidR="00305409">
              <w:rPr>
                <w:b/>
              </w:rPr>
              <w:t>0</w:t>
            </w:r>
            <w:r w:rsidR="00AE06B8" w:rsidRPr="00A40237">
              <w:rPr>
                <w:b/>
              </w:rPr>
              <w:t xml:space="preserve"> p.m. to </w:t>
            </w:r>
            <w:r w:rsidR="00081C44">
              <w:rPr>
                <w:b/>
              </w:rPr>
              <w:t>7</w:t>
            </w:r>
            <w:r w:rsidR="00F01107">
              <w:rPr>
                <w:b/>
              </w:rPr>
              <w:t>:</w:t>
            </w:r>
            <w:r w:rsidR="00081C44">
              <w:rPr>
                <w:b/>
              </w:rPr>
              <w:t>3</w:t>
            </w:r>
            <w:r w:rsidR="008E1C33">
              <w:rPr>
                <w:b/>
              </w:rPr>
              <w:t>0</w:t>
            </w:r>
            <w:r w:rsidR="00AF1C91">
              <w:rPr>
                <w:b/>
              </w:rPr>
              <w:t xml:space="preserve"> </w:t>
            </w:r>
            <w:r w:rsidR="00AE06B8" w:rsidRPr="00A40237">
              <w:rPr>
                <w:b/>
              </w:rPr>
              <w:t>p.m.</w:t>
            </w:r>
          </w:p>
        </w:tc>
      </w:tr>
    </w:tbl>
    <w:p w:rsidR="00823920" w:rsidRDefault="00823920" w:rsidP="00823920">
      <w:pPr>
        <w:pStyle w:val="NoSpacing"/>
      </w:pPr>
      <w:r>
        <w:t xml:space="preserve">Attendance:  </w:t>
      </w:r>
      <w:r w:rsidR="000B024C">
        <w:t>Andrea Walden</w:t>
      </w:r>
      <w:r w:rsidR="003F6A9D">
        <w:t xml:space="preserve">, </w:t>
      </w:r>
      <w:r w:rsidR="00E64EDC">
        <w:t>Emily Dixon</w:t>
      </w:r>
      <w:r w:rsidR="007609F3">
        <w:t>,</w:t>
      </w:r>
      <w:r w:rsidR="00E64EDC">
        <w:t xml:space="preserve"> </w:t>
      </w:r>
      <w:r w:rsidR="00F01107">
        <w:t xml:space="preserve">Stacy </w:t>
      </w:r>
      <w:proofErr w:type="spellStart"/>
      <w:r w:rsidR="00F01107">
        <w:t>Leggate</w:t>
      </w:r>
      <w:proofErr w:type="spellEnd"/>
      <w:r w:rsidR="00F01107">
        <w:t xml:space="preserve">, </w:t>
      </w:r>
      <w:r w:rsidR="007609F3">
        <w:t>Joanne Eastman,</w:t>
      </w:r>
      <w:r w:rsidR="0094172F">
        <w:t xml:space="preserve"> </w:t>
      </w:r>
      <w:r w:rsidR="008E1C33">
        <w:t xml:space="preserve">Annette </w:t>
      </w:r>
      <w:proofErr w:type="spellStart"/>
      <w:r w:rsidR="008E1C33">
        <w:t>Vusich</w:t>
      </w:r>
      <w:proofErr w:type="spellEnd"/>
      <w:r w:rsidR="008E1C33">
        <w:t xml:space="preserve">, </w:t>
      </w:r>
      <w:r w:rsidR="00081C44">
        <w:t xml:space="preserve">Carla Sitter, </w:t>
      </w:r>
      <w:r w:rsidR="00F01107">
        <w:t>Tracy Dickey</w:t>
      </w:r>
    </w:p>
    <w:p w:rsidR="00823920" w:rsidRDefault="00823920" w:rsidP="00823920">
      <w:pPr>
        <w:pStyle w:val="NoSpacing"/>
      </w:pPr>
    </w:p>
    <w:p w:rsidR="008818FC" w:rsidRDefault="008818FC" w:rsidP="008818FC">
      <w:pPr>
        <w:pStyle w:val="NoSpacing"/>
      </w:pPr>
      <w:r>
        <w:t>Minutes from the meeting:</w:t>
      </w:r>
    </w:p>
    <w:p w:rsidR="008818FC" w:rsidRDefault="008818FC" w:rsidP="008818FC">
      <w:pPr>
        <w:pStyle w:val="NoSpacing"/>
      </w:pPr>
    </w:p>
    <w:p w:rsidR="008E1C33" w:rsidRDefault="00AF1C91" w:rsidP="008E1C33">
      <w:pPr>
        <w:pStyle w:val="NoSpacing"/>
        <w:numPr>
          <w:ilvl w:val="0"/>
          <w:numId w:val="2"/>
        </w:numPr>
        <w:ind w:left="540" w:hanging="540"/>
        <w:rPr>
          <w:b/>
        </w:rPr>
      </w:pPr>
      <w:r>
        <w:rPr>
          <w:b/>
        </w:rPr>
        <w:t xml:space="preserve">Resolution to pass Minutes from </w:t>
      </w:r>
      <w:r w:rsidR="00081C44">
        <w:rPr>
          <w:b/>
        </w:rPr>
        <w:t>May 2019</w:t>
      </w:r>
      <w:r w:rsidR="00F70AAA">
        <w:rPr>
          <w:b/>
        </w:rPr>
        <w:t xml:space="preserve"> – Andrea</w:t>
      </w:r>
    </w:p>
    <w:p w:rsidR="008E1C33" w:rsidRDefault="00081C44" w:rsidP="008E1C33">
      <w:pPr>
        <w:pStyle w:val="NoSpacing"/>
        <w:ind w:firstLine="540"/>
      </w:pPr>
      <w:r>
        <w:t xml:space="preserve">Joanne </w:t>
      </w:r>
      <w:r w:rsidR="008E1C33">
        <w:t>motioned, Andrea seconded</w:t>
      </w:r>
    </w:p>
    <w:p w:rsidR="00D97667" w:rsidRDefault="00D97667" w:rsidP="00D97667">
      <w:pPr>
        <w:pStyle w:val="NoSpacing"/>
        <w:tabs>
          <w:tab w:val="left" w:pos="720"/>
        </w:tabs>
        <w:rPr>
          <w:b/>
        </w:rPr>
      </w:pPr>
    </w:p>
    <w:p w:rsidR="0061563E" w:rsidRDefault="00081C44" w:rsidP="00D97667">
      <w:pPr>
        <w:pStyle w:val="NoSpacing"/>
        <w:tabs>
          <w:tab w:val="left" w:pos="720"/>
        </w:tabs>
        <w:rPr>
          <w:b/>
        </w:rPr>
      </w:pPr>
      <w:r>
        <w:rPr>
          <w:b/>
        </w:rPr>
        <w:t>2</w:t>
      </w:r>
      <w:r w:rsidR="00D97667">
        <w:rPr>
          <w:b/>
        </w:rPr>
        <w:t xml:space="preserve">.        </w:t>
      </w:r>
      <w:r w:rsidR="00815BB6">
        <w:rPr>
          <w:b/>
        </w:rPr>
        <w:t xml:space="preserve">News from the Principal – </w:t>
      </w:r>
      <w:r w:rsidR="007609F3">
        <w:rPr>
          <w:b/>
        </w:rPr>
        <w:t>Emily</w:t>
      </w:r>
    </w:p>
    <w:p w:rsidR="00CC517F" w:rsidRDefault="00072CC5" w:rsidP="000B4B2C">
      <w:pPr>
        <w:pStyle w:val="NoSpacing"/>
        <w:tabs>
          <w:tab w:val="left" w:pos="540"/>
        </w:tabs>
        <w:ind w:left="540" w:hanging="540"/>
      </w:pPr>
      <w:r>
        <w:rPr>
          <w:b/>
        </w:rPr>
        <w:tab/>
      </w:r>
      <w:r w:rsidR="00815BB6">
        <w:t xml:space="preserve">a)  Update re:  School Council current account balance </w:t>
      </w:r>
      <w:r w:rsidR="008E1C33">
        <w:t>–</w:t>
      </w:r>
      <w:r w:rsidR="00815BB6">
        <w:t xml:space="preserve"> </w:t>
      </w:r>
      <w:r w:rsidR="00081C44">
        <w:t xml:space="preserve">There’s $150 in the account and that money has been allocated for the Grand Bend Community Foundation.  The $500 allocated towards graduation has already been transferred.  General Account = $1,027.74; Pizza Account = $3,671.83.  At the end of the school year, we dump all accounts into </w:t>
      </w:r>
      <w:r w:rsidR="00E95CD8">
        <w:t xml:space="preserve">General </w:t>
      </w:r>
      <w:r w:rsidR="00081C44">
        <w:t>so that accounts are starting with a $0 balance for the next school year.</w:t>
      </w:r>
    </w:p>
    <w:p w:rsidR="00815BB6" w:rsidRDefault="00815BB6" w:rsidP="0094172F">
      <w:pPr>
        <w:pStyle w:val="NoSpacing"/>
        <w:tabs>
          <w:tab w:val="left" w:pos="540"/>
        </w:tabs>
      </w:pPr>
    </w:p>
    <w:p w:rsidR="00AD44E3" w:rsidRDefault="00815BB6" w:rsidP="000B4B2C">
      <w:pPr>
        <w:pStyle w:val="NoSpacing"/>
        <w:tabs>
          <w:tab w:val="left" w:pos="540"/>
        </w:tabs>
        <w:ind w:left="540" w:hanging="540"/>
      </w:pPr>
      <w:r>
        <w:tab/>
        <w:t xml:space="preserve">b)  </w:t>
      </w:r>
      <w:r w:rsidR="00AD44E3">
        <w:t xml:space="preserve">Other: </w:t>
      </w:r>
    </w:p>
    <w:p w:rsidR="00306328" w:rsidRPr="000E03CF" w:rsidRDefault="00AD44E3" w:rsidP="00081C44">
      <w:pPr>
        <w:pStyle w:val="NoSpacing"/>
        <w:tabs>
          <w:tab w:val="left" w:pos="540"/>
        </w:tabs>
        <w:ind w:left="540" w:hanging="540"/>
      </w:pPr>
      <w:r>
        <w:tab/>
      </w:r>
      <w:r w:rsidR="00081C44">
        <w:t xml:space="preserve">Snack Program – We have a very extensive Nutrition program at the school.  Next year, we will have 1 EA so Emily is taking the </w:t>
      </w:r>
      <w:r w:rsidR="00E95CD8">
        <w:t>EA out of the snack program.</w:t>
      </w:r>
      <w:r w:rsidR="00081C44">
        <w:t xml:space="preserve"> </w:t>
      </w:r>
      <w:r w:rsidR="00E95CD8">
        <w:t xml:space="preserve"> T</w:t>
      </w:r>
      <w:r w:rsidR="00081C44">
        <w:t>here will be a fruit and vegetable bin taken to classrooms every morning and a snack cart in the afternoon (with eggs, cheese, dried cer</w:t>
      </w:r>
      <w:r w:rsidR="00E95CD8">
        <w:t>eal),</w:t>
      </w:r>
      <w:r w:rsidR="00081C44">
        <w:t xml:space="preserve"> and there will still be milk for sale.  We are funded for 180 students per day, however, Emily is reducing this to 50.  There is over $6,000 in the account right now from different people donating.</w:t>
      </w:r>
    </w:p>
    <w:p w:rsidR="00DB3221" w:rsidRDefault="00DB3221" w:rsidP="00306328">
      <w:pPr>
        <w:pStyle w:val="NoSpacing"/>
        <w:tabs>
          <w:tab w:val="left" w:pos="540"/>
        </w:tabs>
      </w:pPr>
    </w:p>
    <w:p w:rsidR="0067485C" w:rsidRPr="00D33583" w:rsidRDefault="00081C44" w:rsidP="00D33583">
      <w:pPr>
        <w:pStyle w:val="NoSpacing"/>
        <w:tabs>
          <w:tab w:val="left" w:pos="540"/>
        </w:tabs>
        <w:ind w:left="540" w:hanging="540"/>
        <w:jc w:val="both"/>
        <w:rPr>
          <w:b/>
        </w:rPr>
      </w:pPr>
      <w:r>
        <w:rPr>
          <w:b/>
        </w:rPr>
        <w:t>3</w:t>
      </w:r>
      <w:r w:rsidR="00072CC5">
        <w:rPr>
          <w:b/>
        </w:rPr>
        <w:t>.</w:t>
      </w:r>
      <w:r w:rsidR="00072CC5">
        <w:rPr>
          <w:b/>
        </w:rPr>
        <w:tab/>
      </w:r>
      <w:r w:rsidR="00F6078D">
        <w:rPr>
          <w:b/>
        </w:rPr>
        <w:t>Fundraising</w:t>
      </w:r>
      <w:r w:rsidR="00284FDD">
        <w:rPr>
          <w:b/>
        </w:rPr>
        <w:t xml:space="preserve"> - </w:t>
      </w:r>
      <w:r w:rsidR="00F6078D">
        <w:rPr>
          <w:b/>
        </w:rPr>
        <w:t>Andrea</w:t>
      </w:r>
    </w:p>
    <w:p w:rsidR="00F6078D" w:rsidRDefault="000B4B2C" w:rsidP="009B7F60">
      <w:pPr>
        <w:pStyle w:val="NoSpacing"/>
        <w:tabs>
          <w:tab w:val="left" w:pos="540"/>
        </w:tabs>
        <w:ind w:left="540" w:hanging="540"/>
        <w:jc w:val="both"/>
      </w:pPr>
      <w:r>
        <w:tab/>
      </w:r>
      <w:r w:rsidR="00F6078D">
        <w:t xml:space="preserve">a) </w:t>
      </w:r>
      <w:proofErr w:type="spellStart"/>
      <w:r w:rsidR="00081C44">
        <w:t>Plantables</w:t>
      </w:r>
      <w:proofErr w:type="spellEnd"/>
      <w:r w:rsidR="00081C44">
        <w:t xml:space="preserve"> – </w:t>
      </w:r>
      <w:r w:rsidR="00904BB0">
        <w:t>These were difficult to order, the quality wasn’t the greatest and we have received no information from the fundraiser on how we did but Andrea will continue to follow up.</w:t>
      </w:r>
      <w:r w:rsidR="00081C44">
        <w:t xml:space="preserve"> </w:t>
      </w:r>
    </w:p>
    <w:p w:rsidR="00F6078D" w:rsidRDefault="00F6078D" w:rsidP="009B7F60">
      <w:pPr>
        <w:pStyle w:val="NoSpacing"/>
        <w:tabs>
          <w:tab w:val="left" w:pos="540"/>
        </w:tabs>
        <w:ind w:left="540" w:hanging="540"/>
        <w:jc w:val="both"/>
      </w:pPr>
    </w:p>
    <w:p w:rsidR="005E0B55" w:rsidRDefault="00F6078D" w:rsidP="009B7F60">
      <w:pPr>
        <w:pStyle w:val="NoSpacing"/>
        <w:tabs>
          <w:tab w:val="left" w:pos="540"/>
        </w:tabs>
        <w:ind w:left="540" w:hanging="540"/>
        <w:jc w:val="both"/>
      </w:pPr>
      <w:r>
        <w:tab/>
        <w:t xml:space="preserve">b) </w:t>
      </w:r>
      <w:r w:rsidR="00904BB0">
        <w:t>Pizza – This has been a great fundraiser.</w:t>
      </w:r>
    </w:p>
    <w:p w:rsidR="00F6078D" w:rsidRDefault="00F6078D" w:rsidP="009B7F60">
      <w:pPr>
        <w:pStyle w:val="NoSpacing"/>
        <w:tabs>
          <w:tab w:val="left" w:pos="540"/>
        </w:tabs>
        <w:ind w:left="540" w:hanging="540"/>
        <w:jc w:val="both"/>
      </w:pPr>
    </w:p>
    <w:p w:rsidR="00F6078D" w:rsidRDefault="00F6078D" w:rsidP="00E95CD8">
      <w:pPr>
        <w:pStyle w:val="NoSpacing"/>
        <w:tabs>
          <w:tab w:val="left" w:pos="540"/>
        </w:tabs>
        <w:ind w:left="540" w:hanging="540"/>
        <w:jc w:val="both"/>
      </w:pPr>
      <w:r>
        <w:tab/>
        <w:t xml:space="preserve">c) </w:t>
      </w:r>
      <w:r w:rsidR="00904BB0">
        <w:t>Other – Mother’s Day Flowers – We sold 92 pots and made $462.53, about the same as last year.</w:t>
      </w:r>
    </w:p>
    <w:p w:rsidR="005E0B55" w:rsidRDefault="005E0B55" w:rsidP="002E24D3">
      <w:pPr>
        <w:pStyle w:val="NoSpacing"/>
        <w:tabs>
          <w:tab w:val="left" w:pos="540"/>
        </w:tabs>
        <w:ind w:left="540" w:hanging="540"/>
        <w:jc w:val="both"/>
      </w:pPr>
    </w:p>
    <w:p w:rsidR="000B4B2C" w:rsidRDefault="00904BB0" w:rsidP="00284FDD">
      <w:pPr>
        <w:pStyle w:val="NoSpacing"/>
        <w:tabs>
          <w:tab w:val="left" w:pos="540"/>
        </w:tabs>
        <w:ind w:left="540" w:hanging="540"/>
        <w:jc w:val="both"/>
      </w:pPr>
      <w:r>
        <w:rPr>
          <w:b/>
        </w:rPr>
        <w:t>4</w:t>
      </w:r>
      <w:r w:rsidR="000B4B2C">
        <w:rPr>
          <w:b/>
        </w:rPr>
        <w:t>.</w:t>
      </w:r>
      <w:r w:rsidR="000B4B2C">
        <w:rPr>
          <w:b/>
        </w:rPr>
        <w:tab/>
      </w:r>
      <w:r w:rsidR="002D7D4F">
        <w:rPr>
          <w:b/>
        </w:rPr>
        <w:t>Grant Application</w:t>
      </w:r>
      <w:r>
        <w:rPr>
          <w:b/>
        </w:rPr>
        <w:t>s</w:t>
      </w:r>
      <w:r w:rsidR="00284FDD">
        <w:rPr>
          <w:b/>
        </w:rPr>
        <w:t xml:space="preserve"> - Andrea</w:t>
      </w:r>
    </w:p>
    <w:p w:rsidR="002D7D4F" w:rsidRDefault="00284FDD" w:rsidP="00904BB0">
      <w:pPr>
        <w:pStyle w:val="NoSpacing"/>
        <w:tabs>
          <w:tab w:val="left" w:pos="540"/>
        </w:tabs>
        <w:ind w:left="540" w:hanging="540"/>
        <w:jc w:val="both"/>
      </w:pPr>
      <w:r>
        <w:tab/>
      </w:r>
      <w:r w:rsidR="002D7D4F">
        <w:t>a</w:t>
      </w:r>
      <w:r w:rsidR="00904BB0">
        <w:t xml:space="preserve">)  </w:t>
      </w:r>
      <w:r w:rsidR="002D7D4F">
        <w:t xml:space="preserve">Grand Bend Foundation – </w:t>
      </w:r>
      <w:r w:rsidR="00904BB0">
        <w:t>We have to do a year end review for them by the end of December 2019.  The money has been spent so Emily will give Andrea the numbers so that Andrea can prepare the review now</w:t>
      </w:r>
      <w:r w:rsidR="00E95CD8">
        <w:t xml:space="preserve"> instead of waiting</w:t>
      </w:r>
      <w:r w:rsidR="00904BB0">
        <w:t>.</w:t>
      </w:r>
    </w:p>
    <w:p w:rsidR="00AB5CE7" w:rsidRDefault="00AB5CE7" w:rsidP="00904BB0">
      <w:pPr>
        <w:pStyle w:val="NoSpacing"/>
        <w:tabs>
          <w:tab w:val="left" w:pos="540"/>
        </w:tabs>
        <w:ind w:left="540" w:hanging="540"/>
        <w:jc w:val="both"/>
      </w:pPr>
    </w:p>
    <w:p w:rsidR="00AB5CE7" w:rsidRDefault="00AB5CE7" w:rsidP="00904BB0">
      <w:pPr>
        <w:pStyle w:val="NoSpacing"/>
        <w:tabs>
          <w:tab w:val="left" w:pos="540"/>
        </w:tabs>
        <w:ind w:left="540" w:hanging="540"/>
        <w:jc w:val="both"/>
      </w:pPr>
      <w:r>
        <w:tab/>
        <w:t>b)  We applied for a President’s Choice grant and received $3,000.</w:t>
      </w:r>
    </w:p>
    <w:p w:rsidR="00AB5CE7" w:rsidRDefault="00AB5CE7" w:rsidP="00904BB0">
      <w:pPr>
        <w:pStyle w:val="NoSpacing"/>
        <w:tabs>
          <w:tab w:val="left" w:pos="540"/>
        </w:tabs>
        <w:ind w:left="540" w:hanging="540"/>
        <w:jc w:val="both"/>
      </w:pPr>
    </w:p>
    <w:p w:rsidR="00AB5CE7" w:rsidRPr="00904BB0" w:rsidRDefault="00AB5CE7" w:rsidP="00904BB0">
      <w:pPr>
        <w:pStyle w:val="NoSpacing"/>
        <w:tabs>
          <w:tab w:val="left" w:pos="540"/>
        </w:tabs>
        <w:ind w:left="540" w:hanging="540"/>
        <w:jc w:val="both"/>
      </w:pPr>
      <w:r>
        <w:tab/>
        <w:t>c)  We applied for an Optimist Club grant and received $1,000.</w:t>
      </w:r>
    </w:p>
    <w:p w:rsidR="002D7D4F" w:rsidRDefault="002D7D4F" w:rsidP="002E24D3">
      <w:pPr>
        <w:pStyle w:val="NoSpacing"/>
        <w:tabs>
          <w:tab w:val="left" w:pos="540"/>
        </w:tabs>
        <w:ind w:left="540" w:hanging="540"/>
        <w:jc w:val="both"/>
      </w:pPr>
    </w:p>
    <w:p w:rsidR="002E584C" w:rsidRDefault="00904BB0" w:rsidP="002E24D3">
      <w:pPr>
        <w:pStyle w:val="NoSpacing"/>
        <w:tabs>
          <w:tab w:val="left" w:pos="540"/>
        </w:tabs>
        <w:ind w:left="540" w:hanging="540"/>
        <w:jc w:val="both"/>
      </w:pPr>
      <w:r>
        <w:rPr>
          <w:b/>
        </w:rPr>
        <w:t>5</w:t>
      </w:r>
      <w:r w:rsidR="002E584C">
        <w:rPr>
          <w:b/>
        </w:rPr>
        <w:t>.</w:t>
      </w:r>
      <w:r w:rsidR="002E584C">
        <w:rPr>
          <w:b/>
        </w:rPr>
        <w:tab/>
      </w:r>
      <w:r>
        <w:rPr>
          <w:b/>
        </w:rPr>
        <w:t>Year End Review – Annual Report - Emily</w:t>
      </w:r>
    </w:p>
    <w:p w:rsidR="00904BB0" w:rsidRDefault="002E584C" w:rsidP="002E24D3">
      <w:pPr>
        <w:pStyle w:val="NoSpacing"/>
        <w:tabs>
          <w:tab w:val="left" w:pos="540"/>
        </w:tabs>
        <w:ind w:left="540" w:hanging="540"/>
        <w:jc w:val="both"/>
      </w:pPr>
      <w:r>
        <w:tab/>
      </w:r>
      <w:r w:rsidR="00904BB0">
        <w:t xml:space="preserve">There were goals set at the beginning of the school year and while we didn’t knock it out of the park, it was a successful school year.  </w:t>
      </w:r>
    </w:p>
    <w:p w:rsidR="00904BB0" w:rsidRDefault="00904BB0" w:rsidP="002E24D3">
      <w:pPr>
        <w:pStyle w:val="NoSpacing"/>
        <w:tabs>
          <w:tab w:val="left" w:pos="540"/>
        </w:tabs>
        <w:ind w:left="540" w:hanging="540"/>
        <w:jc w:val="both"/>
      </w:pPr>
    </w:p>
    <w:p w:rsidR="00904BB0" w:rsidRDefault="00904BB0" w:rsidP="002E24D3">
      <w:pPr>
        <w:pStyle w:val="NoSpacing"/>
        <w:tabs>
          <w:tab w:val="left" w:pos="540"/>
        </w:tabs>
        <w:ind w:left="540" w:hanging="540"/>
        <w:jc w:val="both"/>
      </w:pPr>
      <w:r>
        <w:tab/>
        <w:t xml:space="preserve">There are 40 students attending the Pow Wow on </w:t>
      </w:r>
      <w:r w:rsidR="006B3014">
        <w:t>Thurs.</w:t>
      </w:r>
      <w:r>
        <w:t xml:space="preserve">, June 20 (8 students from five classes and the students were selected by the teachers).  </w:t>
      </w:r>
    </w:p>
    <w:p w:rsidR="00904BB0" w:rsidRDefault="00904BB0" w:rsidP="002E24D3">
      <w:pPr>
        <w:pStyle w:val="NoSpacing"/>
        <w:tabs>
          <w:tab w:val="left" w:pos="540"/>
        </w:tabs>
        <w:ind w:left="540" w:hanging="540"/>
        <w:jc w:val="both"/>
      </w:pPr>
    </w:p>
    <w:p w:rsidR="00904BB0" w:rsidRDefault="00904BB0" w:rsidP="002E24D3">
      <w:pPr>
        <w:pStyle w:val="NoSpacing"/>
        <w:tabs>
          <w:tab w:val="left" w:pos="540"/>
        </w:tabs>
        <w:ind w:left="540" w:hanging="540"/>
        <w:jc w:val="both"/>
      </w:pPr>
      <w:r>
        <w:tab/>
        <w:t>Math - Emily has purchased a practical hands</w:t>
      </w:r>
      <w:r w:rsidR="006B3014">
        <w:t>-</w:t>
      </w:r>
      <w:r>
        <w:t xml:space="preserve">on guide for every classroom.  </w:t>
      </w:r>
    </w:p>
    <w:p w:rsidR="00904BB0" w:rsidRDefault="00904BB0" w:rsidP="002E24D3">
      <w:pPr>
        <w:pStyle w:val="NoSpacing"/>
        <w:tabs>
          <w:tab w:val="left" w:pos="540"/>
        </w:tabs>
        <w:ind w:left="540" w:hanging="540"/>
        <w:jc w:val="both"/>
      </w:pPr>
    </w:p>
    <w:p w:rsidR="00904BB0" w:rsidRDefault="00904BB0" w:rsidP="002E24D3">
      <w:pPr>
        <w:pStyle w:val="NoSpacing"/>
        <w:tabs>
          <w:tab w:val="left" w:pos="540"/>
        </w:tabs>
        <w:ind w:left="540" w:hanging="540"/>
        <w:jc w:val="both"/>
      </w:pPr>
      <w:r>
        <w:tab/>
        <w:t xml:space="preserve">Literacy - Writing is the biggest gap that needs to be filled for next year.  </w:t>
      </w:r>
    </w:p>
    <w:p w:rsidR="00904BB0" w:rsidRDefault="00904BB0" w:rsidP="002E24D3">
      <w:pPr>
        <w:pStyle w:val="NoSpacing"/>
        <w:tabs>
          <w:tab w:val="left" w:pos="540"/>
        </w:tabs>
        <w:ind w:left="540" w:hanging="540"/>
        <w:jc w:val="both"/>
      </w:pPr>
    </w:p>
    <w:p w:rsidR="006B3014" w:rsidRDefault="006B3014" w:rsidP="00E95CD8">
      <w:pPr>
        <w:pStyle w:val="NoSpacing"/>
        <w:tabs>
          <w:tab w:val="left" w:pos="540"/>
        </w:tabs>
        <w:ind w:left="540" w:hanging="540"/>
        <w:jc w:val="center"/>
      </w:pPr>
    </w:p>
    <w:p w:rsidR="006B3014" w:rsidRDefault="006B3014" w:rsidP="00E95CD8">
      <w:pPr>
        <w:pStyle w:val="NoSpacing"/>
        <w:tabs>
          <w:tab w:val="left" w:pos="540"/>
        </w:tabs>
        <w:ind w:left="540" w:hanging="540"/>
        <w:jc w:val="center"/>
      </w:pPr>
    </w:p>
    <w:p w:rsidR="00E95CD8" w:rsidRDefault="00E95CD8" w:rsidP="00E95CD8">
      <w:pPr>
        <w:pStyle w:val="NoSpacing"/>
        <w:tabs>
          <w:tab w:val="left" w:pos="540"/>
        </w:tabs>
        <w:ind w:left="540" w:hanging="540"/>
        <w:jc w:val="center"/>
      </w:pPr>
      <w:r>
        <w:lastRenderedPageBreak/>
        <w:t>-2-</w:t>
      </w:r>
    </w:p>
    <w:p w:rsidR="00E95CD8" w:rsidRDefault="00E95CD8" w:rsidP="002E24D3">
      <w:pPr>
        <w:pStyle w:val="NoSpacing"/>
        <w:tabs>
          <w:tab w:val="left" w:pos="540"/>
        </w:tabs>
        <w:ind w:left="540" w:hanging="540"/>
        <w:jc w:val="both"/>
      </w:pPr>
    </w:p>
    <w:p w:rsidR="00E95CD8" w:rsidRDefault="00E95CD8" w:rsidP="002E24D3">
      <w:pPr>
        <w:pStyle w:val="NoSpacing"/>
        <w:tabs>
          <w:tab w:val="left" w:pos="540"/>
        </w:tabs>
        <w:ind w:left="540" w:hanging="540"/>
        <w:jc w:val="both"/>
      </w:pPr>
    </w:p>
    <w:p w:rsidR="002E584C" w:rsidRDefault="00E95CD8" w:rsidP="002E24D3">
      <w:pPr>
        <w:pStyle w:val="NoSpacing"/>
        <w:tabs>
          <w:tab w:val="left" w:pos="540"/>
        </w:tabs>
        <w:ind w:left="540" w:hanging="540"/>
        <w:jc w:val="both"/>
      </w:pPr>
      <w:r>
        <w:tab/>
      </w:r>
      <w:proofErr w:type="spellStart"/>
      <w:r w:rsidR="00904BB0">
        <w:t>Hirings</w:t>
      </w:r>
      <w:proofErr w:type="spellEnd"/>
      <w:r w:rsidR="00904BB0">
        <w:t xml:space="preserve"> - We have hired a new 4/5 teacher for the fall.  Her name is Caroline Bus and she used to be an enrichment consultant.  She will be integr</w:t>
      </w:r>
      <w:r w:rsidR="00AB5CE7">
        <w:t>al for the Learning Commons.  We are unsure at the moment if Tammy is returning in the fall, so Emily will request for Jenny to stay if Tammy doesn’t come back.</w:t>
      </w:r>
    </w:p>
    <w:p w:rsidR="00AB5CE7" w:rsidRDefault="00AB5CE7" w:rsidP="002E24D3">
      <w:pPr>
        <w:pStyle w:val="NoSpacing"/>
        <w:tabs>
          <w:tab w:val="left" w:pos="540"/>
        </w:tabs>
        <w:ind w:left="540" w:hanging="540"/>
        <w:jc w:val="both"/>
      </w:pPr>
    </w:p>
    <w:p w:rsidR="00AB5CE7" w:rsidRDefault="00AB5CE7" w:rsidP="002E24D3">
      <w:pPr>
        <w:pStyle w:val="NoSpacing"/>
        <w:tabs>
          <w:tab w:val="left" w:pos="540"/>
        </w:tabs>
        <w:ind w:left="540" w:hanging="540"/>
        <w:jc w:val="both"/>
      </w:pPr>
      <w:r>
        <w:tab/>
        <w:t>Principal Profile – Andrea prepared and will submit.</w:t>
      </w:r>
    </w:p>
    <w:p w:rsidR="005A4D2D" w:rsidRDefault="005A4D2D" w:rsidP="002E24D3">
      <w:pPr>
        <w:pStyle w:val="NoSpacing"/>
        <w:tabs>
          <w:tab w:val="left" w:pos="540"/>
        </w:tabs>
        <w:ind w:left="540" w:hanging="540"/>
        <w:jc w:val="both"/>
      </w:pPr>
    </w:p>
    <w:p w:rsidR="005A4D2D" w:rsidRDefault="00AB5CE7" w:rsidP="002E24D3">
      <w:pPr>
        <w:pStyle w:val="NoSpacing"/>
        <w:tabs>
          <w:tab w:val="left" w:pos="540"/>
        </w:tabs>
        <w:ind w:left="540" w:hanging="540"/>
        <w:jc w:val="both"/>
      </w:pPr>
      <w:r>
        <w:rPr>
          <w:b/>
        </w:rPr>
        <w:t>7</w:t>
      </w:r>
      <w:r w:rsidR="005A4D2D">
        <w:rPr>
          <w:b/>
        </w:rPr>
        <w:t>.</w:t>
      </w:r>
      <w:r w:rsidR="005A4D2D">
        <w:rPr>
          <w:b/>
        </w:rPr>
        <w:tab/>
      </w:r>
      <w:r w:rsidR="002D7D4F">
        <w:rPr>
          <w:b/>
        </w:rPr>
        <w:t>JK-Grade 12 School</w:t>
      </w:r>
      <w:r w:rsidR="005A4D2D">
        <w:rPr>
          <w:b/>
        </w:rPr>
        <w:t xml:space="preserve"> </w:t>
      </w:r>
      <w:r w:rsidR="002D7D4F">
        <w:rPr>
          <w:b/>
        </w:rPr>
        <w:t>(Transition Committee Meeting</w:t>
      </w:r>
      <w:r>
        <w:rPr>
          <w:b/>
        </w:rPr>
        <w:t xml:space="preserve"> on June 5, 2019</w:t>
      </w:r>
      <w:r w:rsidR="002D7D4F">
        <w:rPr>
          <w:b/>
        </w:rPr>
        <w:t xml:space="preserve">) - </w:t>
      </w:r>
      <w:r w:rsidR="005A4D2D">
        <w:rPr>
          <w:b/>
        </w:rPr>
        <w:t>Andrea</w:t>
      </w:r>
    </w:p>
    <w:p w:rsidR="005A4D2D" w:rsidRPr="005A4D2D" w:rsidRDefault="005A4D2D" w:rsidP="002E24D3">
      <w:pPr>
        <w:pStyle w:val="NoSpacing"/>
        <w:tabs>
          <w:tab w:val="left" w:pos="540"/>
        </w:tabs>
        <w:ind w:left="540" w:hanging="540"/>
        <w:jc w:val="both"/>
        <w:rPr>
          <w:b/>
        </w:rPr>
      </w:pPr>
      <w:r>
        <w:tab/>
      </w:r>
      <w:r w:rsidR="00AB5CE7">
        <w:t>There is still no land yet but they are working on it.</w:t>
      </w:r>
    </w:p>
    <w:p w:rsidR="00D81AFB" w:rsidRDefault="00D81AFB" w:rsidP="000E03CF">
      <w:pPr>
        <w:pStyle w:val="NoSpacing"/>
        <w:tabs>
          <w:tab w:val="left" w:pos="540"/>
        </w:tabs>
        <w:jc w:val="both"/>
        <w:rPr>
          <w:b/>
        </w:rPr>
      </w:pPr>
    </w:p>
    <w:p w:rsidR="00D81AFB" w:rsidRDefault="00AB5CE7" w:rsidP="002E10CA">
      <w:pPr>
        <w:pStyle w:val="NoSpacing"/>
        <w:tabs>
          <w:tab w:val="left" w:pos="540"/>
        </w:tabs>
        <w:ind w:left="540" w:hanging="540"/>
        <w:jc w:val="both"/>
        <w:rPr>
          <w:b/>
        </w:rPr>
      </w:pPr>
      <w:r>
        <w:rPr>
          <w:b/>
        </w:rPr>
        <w:t>8</w:t>
      </w:r>
      <w:r w:rsidR="002E584C">
        <w:rPr>
          <w:b/>
        </w:rPr>
        <w:t>.</w:t>
      </w:r>
      <w:r w:rsidR="002E584C">
        <w:rPr>
          <w:b/>
        </w:rPr>
        <w:tab/>
      </w:r>
      <w:r w:rsidR="00D81AFB">
        <w:rPr>
          <w:b/>
        </w:rPr>
        <w:t xml:space="preserve">Proposed Resolution:  Allocation </w:t>
      </w:r>
      <w:r>
        <w:rPr>
          <w:b/>
        </w:rPr>
        <w:t xml:space="preserve">of funding for </w:t>
      </w:r>
      <w:proofErr w:type="spellStart"/>
      <w:r>
        <w:rPr>
          <w:b/>
        </w:rPr>
        <w:t>Ozobot</w:t>
      </w:r>
      <w:proofErr w:type="spellEnd"/>
      <w:r>
        <w:rPr>
          <w:b/>
        </w:rPr>
        <w:t xml:space="preserve"> equipment</w:t>
      </w:r>
      <w:r w:rsidR="000E03CF">
        <w:rPr>
          <w:b/>
        </w:rPr>
        <w:t xml:space="preserve"> - </w:t>
      </w:r>
      <w:r>
        <w:rPr>
          <w:b/>
        </w:rPr>
        <w:t>Emily</w:t>
      </w:r>
      <w:r w:rsidR="00D81AFB">
        <w:rPr>
          <w:b/>
        </w:rPr>
        <w:t xml:space="preserve"> </w:t>
      </w:r>
    </w:p>
    <w:p w:rsidR="000E03CF" w:rsidRDefault="00AB5CE7" w:rsidP="002E10CA">
      <w:pPr>
        <w:pStyle w:val="NoSpacing"/>
        <w:tabs>
          <w:tab w:val="left" w:pos="540"/>
        </w:tabs>
        <w:ind w:left="540" w:hanging="540"/>
        <w:jc w:val="both"/>
      </w:pPr>
      <w:r>
        <w:rPr>
          <w:b/>
        </w:rPr>
        <w:tab/>
      </w:r>
      <w:r>
        <w:t xml:space="preserve">There is a snag in that one class set (18) with HST costs $2,746.92.  The </w:t>
      </w:r>
      <w:proofErr w:type="spellStart"/>
      <w:r>
        <w:t>Ozobot</w:t>
      </w:r>
      <w:proofErr w:type="spellEnd"/>
      <w:r>
        <w:t xml:space="preserve"> EVO are the ones that Emily would like.  Perhaps the money would be better spent in another way for the same purpose.  Emily wants to consult with Caroline on this.</w:t>
      </w:r>
    </w:p>
    <w:p w:rsidR="00AB5CE7" w:rsidRDefault="00AB5CE7" w:rsidP="002E10CA">
      <w:pPr>
        <w:pStyle w:val="NoSpacing"/>
        <w:tabs>
          <w:tab w:val="left" w:pos="540"/>
        </w:tabs>
        <w:ind w:left="540" w:hanging="540"/>
        <w:jc w:val="both"/>
      </w:pPr>
    </w:p>
    <w:p w:rsidR="00AB5CE7" w:rsidRPr="00AB5CE7" w:rsidRDefault="00AB5CE7" w:rsidP="002E10CA">
      <w:pPr>
        <w:pStyle w:val="NoSpacing"/>
        <w:tabs>
          <w:tab w:val="left" w:pos="540"/>
        </w:tabs>
        <w:ind w:left="540" w:hanging="540"/>
        <w:jc w:val="both"/>
        <w:rPr>
          <w:b/>
        </w:rPr>
      </w:pPr>
      <w:r>
        <w:rPr>
          <w:b/>
        </w:rPr>
        <w:t>9.</w:t>
      </w:r>
      <w:r>
        <w:rPr>
          <w:b/>
        </w:rPr>
        <w:tab/>
        <w:t>Proposed Resolution:  Allocation of funding for classroom supplies for FDK-Grade 8 - Andrea</w:t>
      </w:r>
    </w:p>
    <w:p w:rsidR="00AB5CE7" w:rsidRDefault="00AB5CE7" w:rsidP="002E10CA">
      <w:pPr>
        <w:pStyle w:val="NoSpacing"/>
        <w:tabs>
          <w:tab w:val="left" w:pos="540"/>
        </w:tabs>
        <w:ind w:left="540" w:hanging="540"/>
        <w:jc w:val="both"/>
      </w:pPr>
      <w:r>
        <w:rPr>
          <w:b/>
        </w:rPr>
        <w:tab/>
      </w:r>
      <w:r>
        <w:t xml:space="preserve">The FDK </w:t>
      </w:r>
      <w:r w:rsidR="00E95CD8">
        <w:t>to</w:t>
      </w:r>
      <w:r>
        <w:t xml:space="preserve"> Grade 3 classes would like start up money and the Grade 4</w:t>
      </w:r>
      <w:r w:rsidR="00E95CD8">
        <w:t xml:space="preserve"> to </w:t>
      </w:r>
      <w:r>
        <w:t>8 classes could use whiteboards (on the reverse is graph paper).  110 white boards would cost $248.60.</w:t>
      </w:r>
    </w:p>
    <w:p w:rsidR="00AB5CE7" w:rsidRDefault="00AB5CE7" w:rsidP="002E10CA">
      <w:pPr>
        <w:pStyle w:val="NoSpacing"/>
        <w:tabs>
          <w:tab w:val="left" w:pos="540"/>
        </w:tabs>
        <w:ind w:left="540" w:hanging="540"/>
        <w:jc w:val="both"/>
      </w:pPr>
    </w:p>
    <w:p w:rsidR="00AB5CE7" w:rsidRPr="00AB5CE7" w:rsidRDefault="00AB5CE7" w:rsidP="002E10CA">
      <w:pPr>
        <w:pStyle w:val="NoSpacing"/>
        <w:tabs>
          <w:tab w:val="left" w:pos="540"/>
        </w:tabs>
        <w:ind w:left="540" w:hanging="540"/>
        <w:jc w:val="both"/>
        <w:rPr>
          <w:b/>
        </w:rPr>
      </w:pPr>
      <w:r>
        <w:tab/>
      </w:r>
      <w:r>
        <w:rPr>
          <w:b/>
        </w:rPr>
        <w:t>*Stacy motioned to allocate $150 EACH to FDK, SK1, 2/3, 2/3, 3/4 (5 classes), Joanne seconded.*</w:t>
      </w:r>
    </w:p>
    <w:p w:rsidR="00AB5CE7" w:rsidRDefault="00AB5CE7" w:rsidP="002E10CA">
      <w:pPr>
        <w:pStyle w:val="NoSpacing"/>
        <w:tabs>
          <w:tab w:val="left" w:pos="540"/>
        </w:tabs>
        <w:ind w:left="540" w:hanging="540"/>
        <w:jc w:val="both"/>
        <w:rPr>
          <w:b/>
        </w:rPr>
      </w:pPr>
    </w:p>
    <w:p w:rsidR="00AB5CE7" w:rsidRDefault="00AB5CE7" w:rsidP="002E10CA">
      <w:pPr>
        <w:pStyle w:val="NoSpacing"/>
        <w:tabs>
          <w:tab w:val="left" w:pos="540"/>
        </w:tabs>
        <w:ind w:left="540" w:hanging="540"/>
        <w:jc w:val="both"/>
        <w:rPr>
          <w:b/>
        </w:rPr>
      </w:pPr>
      <w:r>
        <w:rPr>
          <w:b/>
        </w:rPr>
        <w:tab/>
        <w:t>*Stacy motioned to allocate $250 for white boards for 4/5, 6/7, 7/8 (3 classes), Joanne seconded.*</w:t>
      </w:r>
    </w:p>
    <w:p w:rsidR="00E95CD8" w:rsidRDefault="00E95CD8" w:rsidP="002E10CA">
      <w:pPr>
        <w:pStyle w:val="NoSpacing"/>
        <w:tabs>
          <w:tab w:val="left" w:pos="540"/>
        </w:tabs>
        <w:ind w:left="540" w:hanging="540"/>
        <w:jc w:val="both"/>
        <w:rPr>
          <w:b/>
        </w:rPr>
      </w:pPr>
    </w:p>
    <w:p w:rsidR="00E95CD8" w:rsidRDefault="00E95CD8" w:rsidP="002E10CA">
      <w:pPr>
        <w:pStyle w:val="NoSpacing"/>
        <w:tabs>
          <w:tab w:val="left" w:pos="540"/>
        </w:tabs>
        <w:ind w:left="540" w:hanging="540"/>
        <w:jc w:val="both"/>
        <w:rPr>
          <w:b/>
        </w:rPr>
      </w:pPr>
      <w:r>
        <w:rPr>
          <w:b/>
        </w:rPr>
        <w:t>10.</w:t>
      </w:r>
      <w:r>
        <w:rPr>
          <w:b/>
        </w:rPr>
        <w:tab/>
        <w:t>Grade 8 Graduation – June 26</w:t>
      </w:r>
    </w:p>
    <w:p w:rsidR="00D81AFB" w:rsidRDefault="00E95CD8" w:rsidP="00E95CD8">
      <w:pPr>
        <w:pStyle w:val="NoSpacing"/>
        <w:tabs>
          <w:tab w:val="left" w:pos="540"/>
        </w:tabs>
        <w:ind w:left="540" w:hanging="540"/>
        <w:jc w:val="both"/>
      </w:pPr>
      <w:r>
        <w:rPr>
          <w:b/>
        </w:rPr>
        <w:tab/>
      </w:r>
      <w:r>
        <w:t xml:space="preserve">The awards are </w:t>
      </w:r>
      <w:r w:rsidR="006B3014">
        <w:t>being</w:t>
      </w:r>
      <w:r>
        <w:t xml:space="preserve"> engraved at the moment and the year end trip went well.</w:t>
      </w:r>
    </w:p>
    <w:p w:rsidR="00E95CD8" w:rsidRDefault="00E95CD8" w:rsidP="00E95CD8">
      <w:pPr>
        <w:pStyle w:val="NoSpacing"/>
        <w:tabs>
          <w:tab w:val="left" w:pos="540"/>
        </w:tabs>
        <w:ind w:left="540" w:hanging="540"/>
        <w:jc w:val="both"/>
      </w:pPr>
    </w:p>
    <w:p w:rsidR="00E95CD8" w:rsidRDefault="00E95CD8" w:rsidP="00E95CD8">
      <w:pPr>
        <w:pStyle w:val="NoSpacing"/>
        <w:tabs>
          <w:tab w:val="left" w:pos="540"/>
        </w:tabs>
        <w:ind w:left="540" w:hanging="540"/>
        <w:jc w:val="both"/>
        <w:rPr>
          <w:b/>
        </w:rPr>
      </w:pPr>
      <w:r>
        <w:rPr>
          <w:b/>
        </w:rPr>
        <w:t>11.</w:t>
      </w:r>
      <w:r>
        <w:rPr>
          <w:b/>
        </w:rPr>
        <w:tab/>
        <w:t>Fall Open House – Andrea</w:t>
      </w:r>
    </w:p>
    <w:p w:rsidR="00E95CD8" w:rsidRPr="00E95CD8" w:rsidRDefault="00E95CD8" w:rsidP="00E95CD8">
      <w:pPr>
        <w:pStyle w:val="NoSpacing"/>
        <w:tabs>
          <w:tab w:val="left" w:pos="540"/>
        </w:tabs>
        <w:ind w:left="540" w:hanging="540"/>
        <w:jc w:val="both"/>
      </w:pPr>
      <w:r>
        <w:rPr>
          <w:b/>
        </w:rPr>
        <w:tab/>
      </w:r>
      <w:r>
        <w:t>This has been scheduled for Wed., Sept. 18, 2019 from 5:00 – 7:00 p.m.  Emily would like as many community groups to come out as possible.  It was suggested to try reaching out to St. Clair Child &amp; Youth in Sarnia for someone to come out regarding mental health.  Emily will have some Math games there.  Emily will also ask her dad to come in and do fun family photos (there will be a trunk with dress up clothes).</w:t>
      </w:r>
    </w:p>
    <w:p w:rsidR="000E03CF" w:rsidRDefault="000E03CF" w:rsidP="000E03CF">
      <w:pPr>
        <w:pStyle w:val="NoSpacing"/>
        <w:tabs>
          <w:tab w:val="left" w:pos="540"/>
        </w:tabs>
        <w:jc w:val="both"/>
        <w:rPr>
          <w:b/>
        </w:rPr>
      </w:pPr>
    </w:p>
    <w:p w:rsidR="00D81AFB" w:rsidRPr="006B3014" w:rsidRDefault="00D81AFB" w:rsidP="006B3014">
      <w:pPr>
        <w:pStyle w:val="NoSpacing"/>
        <w:tabs>
          <w:tab w:val="left" w:pos="540"/>
        </w:tabs>
        <w:ind w:left="540" w:hanging="540"/>
        <w:jc w:val="both"/>
        <w:rPr>
          <w:b/>
        </w:rPr>
      </w:pPr>
      <w:r>
        <w:rPr>
          <w:b/>
        </w:rPr>
        <w:t>1</w:t>
      </w:r>
      <w:r w:rsidR="00E95CD8">
        <w:rPr>
          <w:b/>
        </w:rPr>
        <w:t>2</w:t>
      </w:r>
      <w:r>
        <w:rPr>
          <w:b/>
        </w:rPr>
        <w:t>.</w:t>
      </w:r>
      <w:r>
        <w:rPr>
          <w:b/>
        </w:rPr>
        <w:tab/>
        <w:t>Other</w:t>
      </w:r>
    </w:p>
    <w:p w:rsidR="00A17125" w:rsidRDefault="00D81AFB" w:rsidP="002E24D3">
      <w:pPr>
        <w:pStyle w:val="NoSpacing"/>
        <w:tabs>
          <w:tab w:val="left" w:pos="540"/>
        </w:tabs>
        <w:ind w:left="540" w:hanging="540"/>
        <w:jc w:val="both"/>
      </w:pPr>
      <w:r>
        <w:tab/>
      </w:r>
      <w:r w:rsidR="00E95CD8">
        <w:t>Emily will be putting stickers o</w:t>
      </w:r>
      <w:r w:rsidR="006B3014">
        <w:t>n the report card envelopes listing</w:t>
      </w:r>
      <w:r w:rsidR="00E95CD8">
        <w:t xml:space="preserve"> the class that students will be in for </w:t>
      </w:r>
      <w:r w:rsidR="006B3014">
        <w:t xml:space="preserve">the </w:t>
      </w:r>
      <w:r w:rsidR="00E95CD8">
        <w:t>next school year.</w:t>
      </w:r>
    </w:p>
    <w:p w:rsidR="00A17125" w:rsidRDefault="00A17125" w:rsidP="002E24D3">
      <w:pPr>
        <w:pStyle w:val="NoSpacing"/>
        <w:tabs>
          <w:tab w:val="left" w:pos="540"/>
        </w:tabs>
        <w:ind w:left="540" w:hanging="540"/>
        <w:jc w:val="both"/>
      </w:pPr>
    </w:p>
    <w:p w:rsidR="002E10CA" w:rsidRPr="00E64EDC" w:rsidRDefault="002215EE" w:rsidP="00E95CD8">
      <w:pPr>
        <w:pStyle w:val="NoSpacing"/>
        <w:tabs>
          <w:tab w:val="left" w:pos="540"/>
        </w:tabs>
        <w:ind w:left="540" w:hanging="540"/>
        <w:jc w:val="both"/>
      </w:pPr>
      <w:r>
        <w:tab/>
      </w:r>
      <w:r w:rsidR="00E95CD8">
        <w:t>It was suggested to add Dale Elliott to our vendor list.  He’s local and could do engraving for us.  Right now, we use Ruby’s out of Chatham.</w:t>
      </w:r>
    </w:p>
    <w:p w:rsidR="00930462" w:rsidRDefault="00930462" w:rsidP="002E10CA">
      <w:pPr>
        <w:pStyle w:val="NoSpacing"/>
        <w:tabs>
          <w:tab w:val="left" w:pos="540"/>
        </w:tabs>
        <w:jc w:val="both"/>
      </w:pPr>
    </w:p>
    <w:p w:rsidR="003716D7" w:rsidRDefault="00AC72DC" w:rsidP="00E7364F">
      <w:pPr>
        <w:pStyle w:val="NoSpacing"/>
        <w:tabs>
          <w:tab w:val="left" w:pos="540"/>
        </w:tabs>
        <w:ind w:left="540" w:hanging="540"/>
        <w:jc w:val="both"/>
        <w:rPr>
          <w:b/>
        </w:rPr>
      </w:pPr>
      <w:r>
        <w:rPr>
          <w:b/>
        </w:rPr>
        <w:t>1</w:t>
      </w:r>
      <w:r w:rsidR="00E95CD8">
        <w:rPr>
          <w:b/>
        </w:rPr>
        <w:t>3</w:t>
      </w:r>
      <w:r w:rsidR="003716D7">
        <w:rPr>
          <w:b/>
        </w:rPr>
        <w:t>.</w:t>
      </w:r>
      <w:r w:rsidR="003716D7">
        <w:rPr>
          <w:b/>
        </w:rPr>
        <w:tab/>
      </w:r>
      <w:r w:rsidR="00196DB7">
        <w:rPr>
          <w:b/>
        </w:rPr>
        <w:t xml:space="preserve">Next Meeting Date </w:t>
      </w:r>
      <w:r w:rsidR="00E928EA">
        <w:rPr>
          <w:b/>
        </w:rPr>
        <w:t>–</w:t>
      </w:r>
      <w:r w:rsidR="00196DB7">
        <w:rPr>
          <w:b/>
        </w:rPr>
        <w:t xml:space="preserve"> </w:t>
      </w:r>
      <w:r w:rsidR="00E64EDC">
        <w:rPr>
          <w:b/>
        </w:rPr>
        <w:t>Andrea</w:t>
      </w:r>
      <w:r w:rsidR="00E928EA">
        <w:rPr>
          <w:b/>
        </w:rPr>
        <w:t xml:space="preserve"> </w:t>
      </w:r>
    </w:p>
    <w:p w:rsidR="00AB2ECA" w:rsidRPr="002E10CA" w:rsidRDefault="00C42FEC" w:rsidP="00722913">
      <w:pPr>
        <w:pStyle w:val="NoSpacing"/>
        <w:tabs>
          <w:tab w:val="left" w:pos="540"/>
        </w:tabs>
        <w:ind w:left="540" w:hanging="540"/>
        <w:jc w:val="both"/>
        <w:rPr>
          <w:b/>
        </w:rPr>
      </w:pPr>
      <w:r>
        <w:rPr>
          <w:b/>
        </w:rPr>
        <w:tab/>
      </w:r>
      <w:r w:rsidR="009B7F60">
        <w:t>Wed</w:t>
      </w:r>
      <w:r w:rsidR="00D81AFB">
        <w:t xml:space="preserve">., </w:t>
      </w:r>
      <w:r w:rsidR="00E95CD8">
        <w:t>Sept</w:t>
      </w:r>
      <w:r w:rsidR="002E10CA">
        <w:t xml:space="preserve">. </w:t>
      </w:r>
      <w:r w:rsidR="00E95CD8">
        <w:t>11</w:t>
      </w:r>
      <w:r w:rsidR="009B7F60">
        <w:t>, 201</w:t>
      </w:r>
      <w:r w:rsidR="002E10CA">
        <w:t>9</w:t>
      </w:r>
      <w:r w:rsidR="009B7F60">
        <w:t xml:space="preserve"> @ 6:</w:t>
      </w:r>
      <w:r w:rsidR="00E95CD8">
        <w:t>3</w:t>
      </w:r>
      <w:r w:rsidR="009B7F60">
        <w:t>0 p.m.</w:t>
      </w:r>
    </w:p>
    <w:sectPr w:rsidR="00AB2ECA" w:rsidRPr="002E10CA" w:rsidSect="008818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924" w:rsidRDefault="00891924" w:rsidP="00EB4664">
      <w:pPr>
        <w:spacing w:after="0" w:line="240" w:lineRule="auto"/>
      </w:pPr>
      <w:r>
        <w:separator/>
      </w:r>
    </w:p>
  </w:endnote>
  <w:endnote w:type="continuationSeparator" w:id="0">
    <w:p w:rsidR="00891924" w:rsidRDefault="00891924" w:rsidP="00EB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924" w:rsidRDefault="00891924" w:rsidP="00EB4664">
      <w:pPr>
        <w:spacing w:after="0" w:line="240" w:lineRule="auto"/>
      </w:pPr>
      <w:r>
        <w:separator/>
      </w:r>
    </w:p>
  </w:footnote>
  <w:footnote w:type="continuationSeparator" w:id="0">
    <w:p w:rsidR="00891924" w:rsidRDefault="00891924" w:rsidP="00EB4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891"/>
    <w:multiLevelType w:val="hybridMultilevel"/>
    <w:tmpl w:val="C402356C"/>
    <w:lvl w:ilvl="0" w:tplc="3ED26FA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91CE3"/>
    <w:multiLevelType w:val="hybridMultilevel"/>
    <w:tmpl w:val="8A1E03A2"/>
    <w:lvl w:ilvl="0" w:tplc="88D275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890B61"/>
    <w:multiLevelType w:val="hybridMultilevel"/>
    <w:tmpl w:val="32B811D4"/>
    <w:lvl w:ilvl="0" w:tplc="975A02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F305D0"/>
    <w:multiLevelType w:val="hybridMultilevel"/>
    <w:tmpl w:val="10201D36"/>
    <w:lvl w:ilvl="0" w:tplc="BBFC42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393C11"/>
    <w:multiLevelType w:val="hybridMultilevel"/>
    <w:tmpl w:val="70584C64"/>
    <w:lvl w:ilvl="0" w:tplc="07524C74">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1C042A1"/>
    <w:multiLevelType w:val="hybridMultilevel"/>
    <w:tmpl w:val="2F70531E"/>
    <w:lvl w:ilvl="0" w:tplc="D1288C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2D65DC"/>
    <w:multiLevelType w:val="hybridMultilevel"/>
    <w:tmpl w:val="22F44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A7A3E"/>
    <w:multiLevelType w:val="hybridMultilevel"/>
    <w:tmpl w:val="34062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A53A2"/>
    <w:multiLevelType w:val="hybridMultilevel"/>
    <w:tmpl w:val="CE5C4FA8"/>
    <w:lvl w:ilvl="0" w:tplc="0C8CD2C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9706F"/>
    <w:multiLevelType w:val="hybridMultilevel"/>
    <w:tmpl w:val="115E7F7A"/>
    <w:lvl w:ilvl="0" w:tplc="4F6A1E8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A3485"/>
    <w:multiLevelType w:val="hybridMultilevel"/>
    <w:tmpl w:val="BCD615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4"/>
  </w:num>
  <w:num w:numId="6">
    <w:abstractNumId w:val="9"/>
  </w:num>
  <w:num w:numId="7">
    <w:abstractNumId w:val="5"/>
  </w:num>
  <w:num w:numId="8">
    <w:abstractNumId w:val="2"/>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FC"/>
    <w:rsid w:val="00036FED"/>
    <w:rsid w:val="000501E2"/>
    <w:rsid w:val="0005481C"/>
    <w:rsid w:val="00072CC5"/>
    <w:rsid w:val="00081C44"/>
    <w:rsid w:val="00081CD6"/>
    <w:rsid w:val="00091610"/>
    <w:rsid w:val="000B024C"/>
    <w:rsid w:val="000B4B2C"/>
    <w:rsid w:val="000C034C"/>
    <w:rsid w:val="000C445F"/>
    <w:rsid w:val="000C47CF"/>
    <w:rsid w:val="000D368E"/>
    <w:rsid w:val="000D444A"/>
    <w:rsid w:val="000E03CF"/>
    <w:rsid w:val="000E3977"/>
    <w:rsid w:val="0010538E"/>
    <w:rsid w:val="00115B98"/>
    <w:rsid w:val="00123A9C"/>
    <w:rsid w:val="00131984"/>
    <w:rsid w:val="00136BEB"/>
    <w:rsid w:val="0014051F"/>
    <w:rsid w:val="001421EB"/>
    <w:rsid w:val="00153002"/>
    <w:rsid w:val="001806BE"/>
    <w:rsid w:val="00184CF8"/>
    <w:rsid w:val="00186AD5"/>
    <w:rsid w:val="00195EBD"/>
    <w:rsid w:val="00196DB7"/>
    <w:rsid w:val="001A34D9"/>
    <w:rsid w:val="001B4BFA"/>
    <w:rsid w:val="001C4DB1"/>
    <w:rsid w:val="001D4128"/>
    <w:rsid w:val="001F0A6D"/>
    <w:rsid w:val="001F643D"/>
    <w:rsid w:val="00214698"/>
    <w:rsid w:val="0022026B"/>
    <w:rsid w:val="002215EE"/>
    <w:rsid w:val="00276ED9"/>
    <w:rsid w:val="00284FDD"/>
    <w:rsid w:val="00295CC0"/>
    <w:rsid w:val="00295F0E"/>
    <w:rsid w:val="002A41DE"/>
    <w:rsid w:val="002B2D72"/>
    <w:rsid w:val="002B6E4B"/>
    <w:rsid w:val="002B7591"/>
    <w:rsid w:val="002C4287"/>
    <w:rsid w:val="002C43A8"/>
    <w:rsid w:val="002D4833"/>
    <w:rsid w:val="002D6E11"/>
    <w:rsid w:val="002D7D4F"/>
    <w:rsid w:val="002E10CA"/>
    <w:rsid w:val="002E24D3"/>
    <w:rsid w:val="002E584C"/>
    <w:rsid w:val="002E6C49"/>
    <w:rsid w:val="00304846"/>
    <w:rsid w:val="00305409"/>
    <w:rsid w:val="00306328"/>
    <w:rsid w:val="00335261"/>
    <w:rsid w:val="00344EC8"/>
    <w:rsid w:val="00345A14"/>
    <w:rsid w:val="00353176"/>
    <w:rsid w:val="003565CC"/>
    <w:rsid w:val="0035769F"/>
    <w:rsid w:val="003716D7"/>
    <w:rsid w:val="00390656"/>
    <w:rsid w:val="003964DF"/>
    <w:rsid w:val="003976EF"/>
    <w:rsid w:val="003B44F7"/>
    <w:rsid w:val="003C4571"/>
    <w:rsid w:val="003D3019"/>
    <w:rsid w:val="003E4FC0"/>
    <w:rsid w:val="003F0731"/>
    <w:rsid w:val="003F6A9D"/>
    <w:rsid w:val="00405637"/>
    <w:rsid w:val="00407D73"/>
    <w:rsid w:val="004219D8"/>
    <w:rsid w:val="0043084B"/>
    <w:rsid w:val="00432FC4"/>
    <w:rsid w:val="00435293"/>
    <w:rsid w:val="00447A0D"/>
    <w:rsid w:val="00450EAB"/>
    <w:rsid w:val="00465BE6"/>
    <w:rsid w:val="00472180"/>
    <w:rsid w:val="004744D3"/>
    <w:rsid w:val="00477DE8"/>
    <w:rsid w:val="00482735"/>
    <w:rsid w:val="0048581C"/>
    <w:rsid w:val="004A1C39"/>
    <w:rsid w:val="004A74C4"/>
    <w:rsid w:val="004B16D8"/>
    <w:rsid w:val="004B2000"/>
    <w:rsid w:val="004B71A4"/>
    <w:rsid w:val="004C0453"/>
    <w:rsid w:val="004D1EBE"/>
    <w:rsid w:val="004D24B8"/>
    <w:rsid w:val="004D2E22"/>
    <w:rsid w:val="004E38FE"/>
    <w:rsid w:val="004E4715"/>
    <w:rsid w:val="004F04E1"/>
    <w:rsid w:val="00500183"/>
    <w:rsid w:val="005004A4"/>
    <w:rsid w:val="0050769E"/>
    <w:rsid w:val="005175E0"/>
    <w:rsid w:val="00534048"/>
    <w:rsid w:val="00543C09"/>
    <w:rsid w:val="005524AD"/>
    <w:rsid w:val="00555592"/>
    <w:rsid w:val="00567CEC"/>
    <w:rsid w:val="00584483"/>
    <w:rsid w:val="00590A4A"/>
    <w:rsid w:val="005917DB"/>
    <w:rsid w:val="00594040"/>
    <w:rsid w:val="005A4D2D"/>
    <w:rsid w:val="005B36C0"/>
    <w:rsid w:val="005B7153"/>
    <w:rsid w:val="005C429D"/>
    <w:rsid w:val="005D4028"/>
    <w:rsid w:val="005E0B55"/>
    <w:rsid w:val="005F19DD"/>
    <w:rsid w:val="005F37E4"/>
    <w:rsid w:val="0061563E"/>
    <w:rsid w:val="00622AD1"/>
    <w:rsid w:val="00630045"/>
    <w:rsid w:val="00633766"/>
    <w:rsid w:val="00635BAD"/>
    <w:rsid w:val="006533D0"/>
    <w:rsid w:val="00653B8D"/>
    <w:rsid w:val="00660842"/>
    <w:rsid w:val="00662CB5"/>
    <w:rsid w:val="006666BC"/>
    <w:rsid w:val="00667DAF"/>
    <w:rsid w:val="0067485C"/>
    <w:rsid w:val="0067666E"/>
    <w:rsid w:val="00680019"/>
    <w:rsid w:val="006833ED"/>
    <w:rsid w:val="00683C0B"/>
    <w:rsid w:val="006A7AE0"/>
    <w:rsid w:val="006B17DF"/>
    <w:rsid w:val="006B3014"/>
    <w:rsid w:val="006E52D0"/>
    <w:rsid w:val="006E6094"/>
    <w:rsid w:val="007122E4"/>
    <w:rsid w:val="0071793C"/>
    <w:rsid w:val="00722913"/>
    <w:rsid w:val="00722D9C"/>
    <w:rsid w:val="00726A47"/>
    <w:rsid w:val="007609F3"/>
    <w:rsid w:val="00766D70"/>
    <w:rsid w:val="0077268B"/>
    <w:rsid w:val="00773F68"/>
    <w:rsid w:val="007875CA"/>
    <w:rsid w:val="007970E3"/>
    <w:rsid w:val="007A0820"/>
    <w:rsid w:val="007A4913"/>
    <w:rsid w:val="007A5A00"/>
    <w:rsid w:val="007B6840"/>
    <w:rsid w:val="007C2B33"/>
    <w:rsid w:val="007D1443"/>
    <w:rsid w:val="007D4084"/>
    <w:rsid w:val="007F5EC6"/>
    <w:rsid w:val="00800F2B"/>
    <w:rsid w:val="00803051"/>
    <w:rsid w:val="00807670"/>
    <w:rsid w:val="0081318A"/>
    <w:rsid w:val="00814092"/>
    <w:rsid w:val="00815BB6"/>
    <w:rsid w:val="00823920"/>
    <w:rsid w:val="00845DF2"/>
    <w:rsid w:val="008529BD"/>
    <w:rsid w:val="00864913"/>
    <w:rsid w:val="00867AB9"/>
    <w:rsid w:val="00873864"/>
    <w:rsid w:val="008818FC"/>
    <w:rsid w:val="00886E7C"/>
    <w:rsid w:val="00891924"/>
    <w:rsid w:val="00897E52"/>
    <w:rsid w:val="008A1C2E"/>
    <w:rsid w:val="008B2F5D"/>
    <w:rsid w:val="008C4F72"/>
    <w:rsid w:val="008C5A1C"/>
    <w:rsid w:val="008D0DD4"/>
    <w:rsid w:val="008E1C33"/>
    <w:rsid w:val="008F2505"/>
    <w:rsid w:val="0090140D"/>
    <w:rsid w:val="00904BB0"/>
    <w:rsid w:val="00907264"/>
    <w:rsid w:val="00907352"/>
    <w:rsid w:val="009106A9"/>
    <w:rsid w:val="00923C8B"/>
    <w:rsid w:val="00930462"/>
    <w:rsid w:val="0094172F"/>
    <w:rsid w:val="00952BCE"/>
    <w:rsid w:val="00966346"/>
    <w:rsid w:val="00975F72"/>
    <w:rsid w:val="0099194F"/>
    <w:rsid w:val="00996220"/>
    <w:rsid w:val="00997AAE"/>
    <w:rsid w:val="009A1A1C"/>
    <w:rsid w:val="009B05D8"/>
    <w:rsid w:val="009B77CB"/>
    <w:rsid w:val="009B7D57"/>
    <w:rsid w:val="009B7F60"/>
    <w:rsid w:val="009C0880"/>
    <w:rsid w:val="009D286F"/>
    <w:rsid w:val="009E0561"/>
    <w:rsid w:val="009E1208"/>
    <w:rsid w:val="009E2044"/>
    <w:rsid w:val="009F2159"/>
    <w:rsid w:val="009F61BF"/>
    <w:rsid w:val="009F72A3"/>
    <w:rsid w:val="00A05428"/>
    <w:rsid w:val="00A10D3D"/>
    <w:rsid w:val="00A11BDB"/>
    <w:rsid w:val="00A14F88"/>
    <w:rsid w:val="00A17125"/>
    <w:rsid w:val="00A221FB"/>
    <w:rsid w:val="00A30A5F"/>
    <w:rsid w:val="00A30B6F"/>
    <w:rsid w:val="00A339E3"/>
    <w:rsid w:val="00A40237"/>
    <w:rsid w:val="00A46E86"/>
    <w:rsid w:val="00A54283"/>
    <w:rsid w:val="00A571BF"/>
    <w:rsid w:val="00A65E4E"/>
    <w:rsid w:val="00A704B2"/>
    <w:rsid w:val="00A72DF8"/>
    <w:rsid w:val="00A7709B"/>
    <w:rsid w:val="00A7723D"/>
    <w:rsid w:val="00A80E96"/>
    <w:rsid w:val="00A822E6"/>
    <w:rsid w:val="00A867E8"/>
    <w:rsid w:val="00AA2DFC"/>
    <w:rsid w:val="00AA64FC"/>
    <w:rsid w:val="00AB2ECA"/>
    <w:rsid w:val="00AB5CE7"/>
    <w:rsid w:val="00AC72DC"/>
    <w:rsid w:val="00AD44E3"/>
    <w:rsid w:val="00AD4616"/>
    <w:rsid w:val="00AE06B8"/>
    <w:rsid w:val="00AF1C91"/>
    <w:rsid w:val="00AF537E"/>
    <w:rsid w:val="00AF656A"/>
    <w:rsid w:val="00B0088D"/>
    <w:rsid w:val="00B054E4"/>
    <w:rsid w:val="00B14732"/>
    <w:rsid w:val="00B21FDF"/>
    <w:rsid w:val="00B22FEA"/>
    <w:rsid w:val="00B35E1B"/>
    <w:rsid w:val="00B47B01"/>
    <w:rsid w:val="00B556A6"/>
    <w:rsid w:val="00B85BE3"/>
    <w:rsid w:val="00BA0A33"/>
    <w:rsid w:val="00BC7354"/>
    <w:rsid w:val="00BD3257"/>
    <w:rsid w:val="00BE5D02"/>
    <w:rsid w:val="00BE5DA8"/>
    <w:rsid w:val="00BF2C70"/>
    <w:rsid w:val="00C12B2B"/>
    <w:rsid w:val="00C166D5"/>
    <w:rsid w:val="00C2259D"/>
    <w:rsid w:val="00C2683D"/>
    <w:rsid w:val="00C34FCC"/>
    <w:rsid w:val="00C362D8"/>
    <w:rsid w:val="00C4057F"/>
    <w:rsid w:val="00C405E5"/>
    <w:rsid w:val="00C42FEC"/>
    <w:rsid w:val="00C5233A"/>
    <w:rsid w:val="00C5432B"/>
    <w:rsid w:val="00C55F94"/>
    <w:rsid w:val="00C7123D"/>
    <w:rsid w:val="00C8177F"/>
    <w:rsid w:val="00C8348E"/>
    <w:rsid w:val="00C8668A"/>
    <w:rsid w:val="00C87E3E"/>
    <w:rsid w:val="00CA0DD2"/>
    <w:rsid w:val="00CA4C0A"/>
    <w:rsid w:val="00CA6B15"/>
    <w:rsid w:val="00CA754A"/>
    <w:rsid w:val="00CB4C01"/>
    <w:rsid w:val="00CC517F"/>
    <w:rsid w:val="00CD4956"/>
    <w:rsid w:val="00CE519C"/>
    <w:rsid w:val="00CF27D9"/>
    <w:rsid w:val="00CF4A3C"/>
    <w:rsid w:val="00D12586"/>
    <w:rsid w:val="00D2318B"/>
    <w:rsid w:val="00D256EC"/>
    <w:rsid w:val="00D26535"/>
    <w:rsid w:val="00D26735"/>
    <w:rsid w:val="00D304CF"/>
    <w:rsid w:val="00D33583"/>
    <w:rsid w:val="00D50823"/>
    <w:rsid w:val="00D52ECF"/>
    <w:rsid w:val="00D5500F"/>
    <w:rsid w:val="00D6179E"/>
    <w:rsid w:val="00D81AFB"/>
    <w:rsid w:val="00D9508A"/>
    <w:rsid w:val="00D95B06"/>
    <w:rsid w:val="00D97667"/>
    <w:rsid w:val="00D97A01"/>
    <w:rsid w:val="00DA235B"/>
    <w:rsid w:val="00DA304D"/>
    <w:rsid w:val="00DA5DAA"/>
    <w:rsid w:val="00DA7EBA"/>
    <w:rsid w:val="00DB3221"/>
    <w:rsid w:val="00DC6048"/>
    <w:rsid w:val="00DE5BBB"/>
    <w:rsid w:val="00E04525"/>
    <w:rsid w:val="00E051A1"/>
    <w:rsid w:val="00E14E20"/>
    <w:rsid w:val="00E16E78"/>
    <w:rsid w:val="00E22BC9"/>
    <w:rsid w:val="00E5470E"/>
    <w:rsid w:val="00E64EDC"/>
    <w:rsid w:val="00E67BE2"/>
    <w:rsid w:val="00E7364F"/>
    <w:rsid w:val="00E928EA"/>
    <w:rsid w:val="00E95CD8"/>
    <w:rsid w:val="00EA2D4B"/>
    <w:rsid w:val="00EA37D8"/>
    <w:rsid w:val="00EB4664"/>
    <w:rsid w:val="00ED2D1D"/>
    <w:rsid w:val="00ED6087"/>
    <w:rsid w:val="00EE39E1"/>
    <w:rsid w:val="00F01107"/>
    <w:rsid w:val="00F04622"/>
    <w:rsid w:val="00F13C97"/>
    <w:rsid w:val="00F26A41"/>
    <w:rsid w:val="00F42F4F"/>
    <w:rsid w:val="00F4719A"/>
    <w:rsid w:val="00F5022A"/>
    <w:rsid w:val="00F54342"/>
    <w:rsid w:val="00F6078D"/>
    <w:rsid w:val="00F63636"/>
    <w:rsid w:val="00F70AAA"/>
    <w:rsid w:val="00F9636B"/>
    <w:rsid w:val="00FB1CFF"/>
    <w:rsid w:val="00FD4152"/>
    <w:rsid w:val="00FD4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CE603-7DF5-4055-BE72-8613B889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FC"/>
    <w:pPr>
      <w:spacing w:after="0" w:line="240" w:lineRule="auto"/>
    </w:pPr>
  </w:style>
  <w:style w:type="paragraph" w:styleId="Header">
    <w:name w:val="header"/>
    <w:basedOn w:val="Normal"/>
    <w:link w:val="HeaderChar"/>
    <w:uiPriority w:val="99"/>
    <w:semiHidden/>
    <w:unhideWhenUsed/>
    <w:rsid w:val="00EB46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4664"/>
  </w:style>
  <w:style w:type="paragraph" w:styleId="Footer">
    <w:name w:val="footer"/>
    <w:basedOn w:val="Normal"/>
    <w:link w:val="FooterChar"/>
    <w:uiPriority w:val="99"/>
    <w:semiHidden/>
    <w:unhideWhenUsed/>
    <w:rsid w:val="00EB46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4664"/>
  </w:style>
  <w:style w:type="character" w:styleId="Hyperlink">
    <w:name w:val="Hyperlink"/>
    <w:basedOn w:val="DefaultParagraphFont"/>
    <w:uiPriority w:val="99"/>
    <w:unhideWhenUsed/>
    <w:rsid w:val="00E64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E7695F903649B469A0B55935A772016" ma:contentTypeVersion="1" ma:contentTypeDescription="Create a new document." ma:contentTypeScope="" ma:versionID="a319a396a4d6e43d9d2bfabdebddc0a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9D5E00-EE64-4BB7-80B9-D34AABFF8716}"/>
</file>

<file path=customXml/itemProps2.xml><?xml version="1.0" encoding="utf-8"?>
<ds:datastoreItem xmlns:ds="http://schemas.openxmlformats.org/officeDocument/2006/customXml" ds:itemID="{A98EA18E-FCDE-44E5-987B-16B01EB18B7B}"/>
</file>

<file path=customXml/itemProps3.xml><?xml version="1.0" encoding="utf-8"?>
<ds:datastoreItem xmlns:ds="http://schemas.openxmlformats.org/officeDocument/2006/customXml" ds:itemID="{4E70B9C1-2C66-4C50-8607-225627B22E51}"/>
</file>

<file path=customXml/itemProps4.xml><?xml version="1.0" encoding="utf-8"?>
<ds:datastoreItem xmlns:ds="http://schemas.openxmlformats.org/officeDocument/2006/customXml" ds:itemID="{B29D2D4E-81D2-4B98-A739-AE676169DC28}"/>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Dickey</dc:creator>
  <cp:lastModifiedBy>Jenny Abbott</cp:lastModifiedBy>
  <cp:revision>2</cp:revision>
  <cp:lastPrinted>2015-06-24T18:11:00Z</cp:lastPrinted>
  <dcterms:created xsi:type="dcterms:W3CDTF">2019-06-21T17:07:00Z</dcterms:created>
  <dcterms:modified xsi:type="dcterms:W3CDTF">2019-06-21T17:07:00Z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0x010100BE7695F903649B469A0B55935A772016</vt:lpwstr>
  </property>
</Properties>
</file>