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E337" w14:textId="77777777" w:rsidR="006C77CA" w:rsidRDefault="006C77CA">
      <w:pPr>
        <w:pStyle w:val="Heading1"/>
        <w:kinsoku w:val="0"/>
        <w:overflowPunct w:val="0"/>
        <w:spacing w:before="52"/>
        <w:ind w:left="2664" w:right="2870"/>
        <w:jc w:val="center"/>
        <w:rPr>
          <w:b w:val="0"/>
          <w:bCs w:val="0"/>
        </w:rPr>
      </w:pPr>
      <w:r>
        <w:rPr>
          <w:spacing w:val="-1"/>
        </w:rPr>
        <w:t>LAMBTON</w:t>
      </w:r>
      <w:r>
        <w:t xml:space="preserve"> </w:t>
      </w:r>
      <w:r>
        <w:rPr>
          <w:spacing w:val="-2"/>
        </w:rPr>
        <w:t>KENT</w:t>
      </w:r>
      <w:r>
        <w:rPr>
          <w:spacing w:val="2"/>
        </w:rPr>
        <w:t xml:space="preserve"> </w:t>
      </w:r>
      <w:r>
        <w:rPr>
          <w:spacing w:val="-2"/>
        </w:rPr>
        <w:t>DISTRICT</w:t>
      </w:r>
      <w:r>
        <w:t xml:space="preserve"> </w:t>
      </w:r>
      <w:r>
        <w:rPr>
          <w:spacing w:val="-1"/>
        </w:rPr>
        <w:t>SCHOOL</w:t>
      </w:r>
      <w:r>
        <w:rPr>
          <w:spacing w:val="-2"/>
        </w:rPr>
        <w:t xml:space="preserve"> </w:t>
      </w:r>
      <w:r>
        <w:rPr>
          <w:spacing w:val="-1"/>
        </w:rPr>
        <w:t>BOARD</w:t>
      </w:r>
    </w:p>
    <w:p w14:paraId="1662B4BC" w14:textId="77777777" w:rsidR="006C77CA" w:rsidRDefault="006C77CA">
      <w:pPr>
        <w:pStyle w:val="BodyText"/>
        <w:kinsoku w:val="0"/>
        <w:overflowPunct w:val="0"/>
        <w:ind w:left="0" w:firstLine="0"/>
        <w:rPr>
          <w:b/>
          <w:bCs/>
        </w:rPr>
      </w:pPr>
    </w:p>
    <w:p w14:paraId="63BC5E98" w14:textId="77777777" w:rsidR="006C77CA" w:rsidRDefault="006C77CA">
      <w:pPr>
        <w:pStyle w:val="BodyText"/>
        <w:kinsoku w:val="0"/>
        <w:overflowPunct w:val="0"/>
        <w:ind w:left="2662" w:right="2870" w:firstLine="0"/>
        <w:jc w:val="center"/>
      </w:pPr>
      <w:r>
        <w:rPr>
          <w:b/>
          <w:bCs/>
          <w:spacing w:val="-1"/>
        </w:rPr>
        <w:t>PARENT</w:t>
      </w:r>
      <w:r>
        <w:rPr>
          <w:b/>
          <w:bCs/>
        </w:rPr>
        <w:t xml:space="preserve"> </w:t>
      </w:r>
      <w:r>
        <w:rPr>
          <w:b/>
          <w:bCs/>
          <w:spacing w:val="-1"/>
        </w:rPr>
        <w:t>INVOLVEMENT</w:t>
      </w:r>
      <w:r>
        <w:rPr>
          <w:b/>
          <w:bCs/>
        </w:rPr>
        <w:t xml:space="preserve"> </w:t>
      </w:r>
      <w:r>
        <w:rPr>
          <w:b/>
          <w:bCs/>
          <w:spacing w:val="-1"/>
        </w:rPr>
        <w:t>COMMITTEE</w:t>
      </w:r>
    </w:p>
    <w:p w14:paraId="4C85E64D" w14:textId="028FFBCB" w:rsidR="006C77CA" w:rsidRDefault="00E81131">
      <w:pPr>
        <w:pStyle w:val="BodyText"/>
        <w:kinsoku w:val="0"/>
        <w:overflowPunct w:val="0"/>
        <w:spacing w:before="2" w:line="252" w:lineRule="exact"/>
        <w:ind w:left="2663" w:right="2870" w:firstLine="0"/>
        <w:jc w:val="center"/>
      </w:pPr>
      <w:r>
        <w:rPr>
          <w:b/>
          <w:bCs/>
          <w:spacing w:val="-1"/>
        </w:rPr>
        <w:t>November 8</w:t>
      </w:r>
      <w:r w:rsidR="006C77CA">
        <w:rPr>
          <w:b/>
          <w:bCs/>
          <w:spacing w:val="-1"/>
        </w:rPr>
        <w:t>,</w:t>
      </w:r>
      <w:r w:rsidR="006C77CA">
        <w:rPr>
          <w:b/>
          <w:bCs/>
          <w:spacing w:val="2"/>
        </w:rPr>
        <w:t xml:space="preserve"> </w:t>
      </w:r>
      <w:r w:rsidR="006C77CA">
        <w:rPr>
          <w:b/>
          <w:bCs/>
          <w:spacing w:val="-1"/>
        </w:rPr>
        <w:t>202</w:t>
      </w:r>
      <w:r w:rsidR="008D458D">
        <w:rPr>
          <w:b/>
          <w:bCs/>
          <w:spacing w:val="-1"/>
        </w:rPr>
        <w:t>1</w:t>
      </w:r>
      <w:r w:rsidR="006C77CA">
        <w:rPr>
          <w:b/>
          <w:bCs/>
          <w:spacing w:val="-2"/>
        </w:rPr>
        <w:t xml:space="preserve"> </w:t>
      </w:r>
      <w:r w:rsidR="006C77CA">
        <w:rPr>
          <w:b/>
          <w:bCs/>
        </w:rPr>
        <w:t xml:space="preserve">– </w:t>
      </w:r>
      <w:r w:rsidR="006C77CA">
        <w:rPr>
          <w:b/>
          <w:bCs/>
          <w:spacing w:val="-1"/>
        </w:rPr>
        <w:t>6:30</w:t>
      </w:r>
      <w:r w:rsidR="006C77CA">
        <w:rPr>
          <w:b/>
          <w:bCs/>
          <w:spacing w:val="-2"/>
        </w:rPr>
        <w:t xml:space="preserve"> </w:t>
      </w:r>
      <w:r w:rsidR="006C77CA">
        <w:rPr>
          <w:b/>
          <w:bCs/>
          <w:spacing w:val="-1"/>
        </w:rPr>
        <w:t>p.m.</w:t>
      </w:r>
    </w:p>
    <w:p w14:paraId="47E10631" w14:textId="169BDC3D" w:rsidR="006C77CA" w:rsidRDefault="0085410E">
      <w:pPr>
        <w:pStyle w:val="BodyText"/>
        <w:kinsoku w:val="0"/>
        <w:overflowPunct w:val="0"/>
        <w:spacing w:line="252" w:lineRule="exact"/>
        <w:ind w:left="100" w:firstLine="4368"/>
      </w:pPr>
      <w:r>
        <w:rPr>
          <w:b/>
          <w:bCs/>
          <w:spacing w:val="-1"/>
        </w:rPr>
        <w:t>v</w:t>
      </w:r>
      <w:r w:rsidR="006C77CA">
        <w:rPr>
          <w:b/>
          <w:bCs/>
          <w:spacing w:val="-1"/>
        </w:rPr>
        <w:t>ia</w:t>
      </w:r>
      <w:r w:rsidR="006C77CA">
        <w:rPr>
          <w:b/>
          <w:bCs/>
          <w:spacing w:val="-2"/>
        </w:rPr>
        <w:t xml:space="preserve"> </w:t>
      </w:r>
      <w:r w:rsidR="006C77CA">
        <w:rPr>
          <w:b/>
          <w:bCs/>
        </w:rPr>
        <w:t>Teams</w:t>
      </w:r>
    </w:p>
    <w:p w14:paraId="7CF97B71" w14:textId="77777777" w:rsidR="006C77CA" w:rsidRPr="006B2723" w:rsidRDefault="006C77CA" w:rsidP="008D458D">
      <w:pPr>
        <w:pStyle w:val="BodyText"/>
        <w:kinsoku w:val="0"/>
        <w:overflowPunct w:val="0"/>
        <w:spacing w:line="252" w:lineRule="exact"/>
        <w:ind w:left="0" w:firstLine="0"/>
        <w:rPr>
          <w:b/>
          <w:bCs/>
          <w:spacing w:val="-1"/>
        </w:rPr>
      </w:pPr>
      <w:r w:rsidRPr="006B2723">
        <w:rPr>
          <w:b/>
          <w:bCs/>
          <w:spacing w:val="-1"/>
        </w:rPr>
        <w:t>Present:</w:t>
      </w:r>
    </w:p>
    <w:p w14:paraId="0A01ABD2" w14:textId="77777777" w:rsidR="008D458D" w:rsidRPr="006B2723" w:rsidRDefault="008D458D">
      <w:pPr>
        <w:pStyle w:val="BodyText"/>
        <w:kinsoku w:val="0"/>
        <w:overflowPunct w:val="0"/>
        <w:spacing w:line="252" w:lineRule="exact"/>
        <w:ind w:left="100" w:firstLine="0"/>
      </w:pPr>
    </w:p>
    <w:p w14:paraId="3237A91F" w14:textId="5FDB2AE9" w:rsidR="005F50A1" w:rsidRPr="006B2723" w:rsidRDefault="005F50A1" w:rsidP="005F50A1">
      <w:pPr>
        <w:ind w:right="-1350"/>
        <w:rPr>
          <w:rFonts w:ascii="Arial" w:hAnsi="Arial" w:cs="Arial"/>
          <w:sz w:val="22"/>
          <w:szCs w:val="22"/>
        </w:rPr>
      </w:pPr>
      <w:bookmarkStart w:id="0" w:name="_Hlk83972236"/>
      <w:r w:rsidRPr="006B2723">
        <w:rPr>
          <w:rFonts w:ascii="Arial" w:hAnsi="Arial" w:cs="Arial"/>
          <w:sz w:val="22"/>
          <w:szCs w:val="22"/>
        </w:rPr>
        <w:t>John Howitt - Director of Education</w:t>
      </w:r>
      <w:r w:rsidRPr="006B2723">
        <w:rPr>
          <w:rFonts w:ascii="Arial" w:hAnsi="Arial" w:cs="Arial"/>
          <w:sz w:val="22"/>
          <w:szCs w:val="22"/>
        </w:rPr>
        <w:tab/>
      </w:r>
      <w:r w:rsidRPr="006B2723">
        <w:rPr>
          <w:rFonts w:ascii="Arial" w:hAnsi="Arial" w:cs="Arial"/>
          <w:sz w:val="22"/>
          <w:szCs w:val="22"/>
        </w:rPr>
        <w:tab/>
      </w:r>
      <w:r w:rsidRPr="006B2723">
        <w:rPr>
          <w:rFonts w:ascii="Arial" w:hAnsi="Arial" w:cs="Arial"/>
          <w:sz w:val="22"/>
          <w:szCs w:val="22"/>
        </w:rPr>
        <w:tab/>
        <w:t>Stacey Elson – Administrative Assistant</w:t>
      </w:r>
      <w:r w:rsidRPr="006B2723">
        <w:rPr>
          <w:rFonts w:ascii="Arial" w:hAnsi="Arial" w:cs="Arial"/>
          <w:sz w:val="22"/>
          <w:szCs w:val="22"/>
        </w:rPr>
        <w:tab/>
      </w:r>
      <w:r w:rsidRPr="006B2723">
        <w:rPr>
          <w:rFonts w:ascii="Arial" w:hAnsi="Arial" w:cs="Arial"/>
          <w:sz w:val="22"/>
          <w:szCs w:val="22"/>
        </w:rPr>
        <w:tab/>
      </w:r>
    </w:p>
    <w:p w14:paraId="05544B08" w14:textId="77777777" w:rsidR="006B2723" w:rsidRPr="006B2723" w:rsidRDefault="006B2723" w:rsidP="005F50A1">
      <w:pPr>
        <w:ind w:right="-1350"/>
        <w:rPr>
          <w:rFonts w:ascii="Arial" w:hAnsi="Arial" w:cs="Arial"/>
          <w:sz w:val="22"/>
          <w:szCs w:val="22"/>
        </w:rPr>
      </w:pPr>
      <w:r w:rsidRPr="006B2723">
        <w:rPr>
          <w:rFonts w:ascii="Arial" w:hAnsi="Arial" w:cs="Arial"/>
          <w:sz w:val="22"/>
          <w:szCs w:val="22"/>
        </w:rPr>
        <w:t>Jack Fletcher – Trustee</w:t>
      </w:r>
      <w:r w:rsidRPr="006B2723">
        <w:rPr>
          <w:rFonts w:ascii="Arial" w:hAnsi="Arial" w:cs="Arial"/>
          <w:sz w:val="22"/>
          <w:szCs w:val="22"/>
        </w:rPr>
        <w:tab/>
      </w:r>
      <w:r w:rsidRPr="006B2723">
        <w:rPr>
          <w:rFonts w:ascii="Arial" w:hAnsi="Arial" w:cs="Arial"/>
          <w:sz w:val="22"/>
          <w:szCs w:val="22"/>
        </w:rPr>
        <w:tab/>
      </w:r>
      <w:r w:rsidRPr="006B2723">
        <w:rPr>
          <w:rFonts w:ascii="Arial" w:hAnsi="Arial" w:cs="Arial"/>
          <w:sz w:val="22"/>
          <w:szCs w:val="22"/>
        </w:rPr>
        <w:tab/>
      </w:r>
      <w:r w:rsidRPr="006B2723">
        <w:rPr>
          <w:rFonts w:ascii="Arial" w:hAnsi="Arial" w:cs="Arial"/>
          <w:sz w:val="22"/>
          <w:szCs w:val="22"/>
        </w:rPr>
        <w:tab/>
      </w:r>
      <w:r w:rsidR="005F50A1" w:rsidRPr="006B2723">
        <w:rPr>
          <w:rFonts w:ascii="Arial" w:hAnsi="Arial" w:cs="Arial"/>
          <w:sz w:val="22"/>
          <w:szCs w:val="22"/>
        </w:rPr>
        <w:t xml:space="preserve">Ashlee Brown - Lambton Public Health </w:t>
      </w:r>
      <w:r w:rsidR="003C080C" w:rsidRPr="006B2723">
        <w:rPr>
          <w:rFonts w:ascii="Arial" w:hAnsi="Arial" w:cs="Arial"/>
          <w:sz w:val="22"/>
          <w:szCs w:val="22"/>
        </w:rPr>
        <w:tab/>
      </w:r>
      <w:r w:rsidR="003C080C" w:rsidRPr="006B2723">
        <w:rPr>
          <w:rFonts w:ascii="Arial" w:hAnsi="Arial" w:cs="Arial"/>
          <w:sz w:val="22"/>
          <w:szCs w:val="22"/>
        </w:rPr>
        <w:tab/>
      </w:r>
    </w:p>
    <w:p w14:paraId="6161F56B" w14:textId="77777777" w:rsidR="006B2723" w:rsidRPr="006B2723" w:rsidRDefault="005F50A1" w:rsidP="005F50A1">
      <w:pPr>
        <w:ind w:right="-1350"/>
        <w:rPr>
          <w:rFonts w:ascii="Arial" w:hAnsi="Arial" w:cs="Arial"/>
          <w:sz w:val="22"/>
          <w:szCs w:val="22"/>
        </w:rPr>
      </w:pPr>
      <w:r w:rsidRPr="006B2723">
        <w:rPr>
          <w:rFonts w:ascii="Arial" w:hAnsi="Arial" w:cs="Arial"/>
          <w:sz w:val="22"/>
          <w:szCs w:val="22"/>
        </w:rPr>
        <w:t xml:space="preserve">Nicholas Sitter – </w:t>
      </w:r>
      <w:proofErr w:type="spellStart"/>
      <w:r w:rsidRPr="006B2723">
        <w:rPr>
          <w:rFonts w:ascii="Arial" w:hAnsi="Arial" w:cs="Arial"/>
          <w:sz w:val="22"/>
          <w:szCs w:val="22"/>
        </w:rPr>
        <w:t>Bosanquet</w:t>
      </w:r>
      <w:proofErr w:type="spellEnd"/>
      <w:r w:rsidRPr="006B2723">
        <w:rPr>
          <w:rFonts w:ascii="Arial" w:hAnsi="Arial" w:cs="Arial"/>
          <w:sz w:val="22"/>
          <w:szCs w:val="22"/>
        </w:rPr>
        <w:t xml:space="preserve"> P.S.</w:t>
      </w:r>
      <w:r w:rsidR="001D0A1F" w:rsidRPr="006B2723">
        <w:rPr>
          <w:rFonts w:ascii="Arial" w:hAnsi="Arial" w:cs="Arial"/>
          <w:sz w:val="22"/>
          <w:szCs w:val="22"/>
        </w:rPr>
        <w:t xml:space="preserve"> / N.L.S.S.</w:t>
      </w:r>
      <w:r w:rsidR="001D0A1F" w:rsidRPr="006B2723">
        <w:rPr>
          <w:rFonts w:ascii="Arial" w:hAnsi="Arial" w:cs="Arial"/>
          <w:sz w:val="22"/>
          <w:szCs w:val="22"/>
        </w:rPr>
        <w:tab/>
      </w:r>
      <w:r w:rsidRPr="006B2723">
        <w:rPr>
          <w:rFonts w:ascii="Arial" w:hAnsi="Arial" w:cs="Arial"/>
          <w:sz w:val="22"/>
          <w:szCs w:val="22"/>
        </w:rPr>
        <w:tab/>
        <w:t xml:space="preserve">Karen </w:t>
      </w:r>
      <w:proofErr w:type="spellStart"/>
      <w:r w:rsidRPr="006B2723">
        <w:rPr>
          <w:rFonts w:ascii="Arial" w:hAnsi="Arial" w:cs="Arial"/>
          <w:sz w:val="22"/>
          <w:szCs w:val="22"/>
        </w:rPr>
        <w:t>Genoway</w:t>
      </w:r>
      <w:proofErr w:type="spellEnd"/>
      <w:r w:rsidRPr="006B2723">
        <w:rPr>
          <w:rFonts w:ascii="Arial" w:hAnsi="Arial" w:cs="Arial"/>
          <w:sz w:val="22"/>
          <w:szCs w:val="22"/>
        </w:rPr>
        <w:t xml:space="preserve"> – Errol Village P.S.</w:t>
      </w:r>
      <w:r w:rsidR="003C080C" w:rsidRPr="006B2723">
        <w:rPr>
          <w:rFonts w:ascii="Arial" w:hAnsi="Arial" w:cs="Arial"/>
          <w:sz w:val="22"/>
          <w:szCs w:val="22"/>
        </w:rPr>
        <w:tab/>
      </w:r>
      <w:r w:rsidR="003C080C" w:rsidRPr="006B2723">
        <w:rPr>
          <w:rFonts w:ascii="Arial" w:hAnsi="Arial" w:cs="Arial"/>
          <w:sz w:val="22"/>
          <w:szCs w:val="22"/>
        </w:rPr>
        <w:tab/>
      </w:r>
      <w:r w:rsidR="003C080C" w:rsidRPr="006B2723">
        <w:rPr>
          <w:rFonts w:ascii="Arial" w:hAnsi="Arial" w:cs="Arial"/>
          <w:sz w:val="22"/>
          <w:szCs w:val="22"/>
        </w:rPr>
        <w:tab/>
      </w:r>
    </w:p>
    <w:p w14:paraId="4BF07940" w14:textId="77777777" w:rsidR="006B2723" w:rsidRPr="006B2723" w:rsidRDefault="005F50A1" w:rsidP="005F50A1">
      <w:pPr>
        <w:ind w:right="-1350"/>
        <w:rPr>
          <w:rFonts w:ascii="Arial" w:hAnsi="Arial" w:cs="Arial"/>
          <w:sz w:val="22"/>
          <w:szCs w:val="22"/>
        </w:rPr>
      </w:pPr>
      <w:r w:rsidRPr="006B2723">
        <w:rPr>
          <w:rFonts w:ascii="Arial" w:hAnsi="Arial" w:cs="Arial"/>
          <w:sz w:val="22"/>
          <w:szCs w:val="22"/>
        </w:rPr>
        <w:t xml:space="preserve">Angie </w:t>
      </w:r>
      <w:proofErr w:type="spellStart"/>
      <w:r w:rsidRPr="006B2723">
        <w:rPr>
          <w:rFonts w:ascii="Arial" w:hAnsi="Arial" w:cs="Arial"/>
          <w:sz w:val="22"/>
          <w:szCs w:val="22"/>
        </w:rPr>
        <w:t>Baresich</w:t>
      </w:r>
      <w:proofErr w:type="spellEnd"/>
      <w:r w:rsidRPr="006B2723">
        <w:rPr>
          <w:rFonts w:ascii="Arial" w:hAnsi="Arial" w:cs="Arial"/>
          <w:sz w:val="22"/>
          <w:szCs w:val="22"/>
        </w:rPr>
        <w:t xml:space="preserve"> - Brooke Central P.S.</w:t>
      </w:r>
      <w:r w:rsidRPr="006B2723">
        <w:rPr>
          <w:rFonts w:ascii="Arial" w:hAnsi="Arial" w:cs="Arial"/>
          <w:sz w:val="22"/>
          <w:szCs w:val="22"/>
        </w:rPr>
        <w:tab/>
      </w:r>
      <w:r w:rsidRPr="006B2723">
        <w:rPr>
          <w:rFonts w:ascii="Arial" w:hAnsi="Arial" w:cs="Arial"/>
          <w:sz w:val="22"/>
          <w:szCs w:val="22"/>
        </w:rPr>
        <w:tab/>
        <w:t>Alexandra Smith – G.L S.S.</w:t>
      </w:r>
      <w:r w:rsidRPr="006B2723">
        <w:rPr>
          <w:rFonts w:ascii="Arial" w:hAnsi="Arial" w:cs="Arial"/>
          <w:sz w:val="22"/>
          <w:szCs w:val="22"/>
        </w:rPr>
        <w:tab/>
      </w:r>
      <w:r w:rsidRPr="006B2723">
        <w:rPr>
          <w:rFonts w:ascii="Arial" w:hAnsi="Arial" w:cs="Arial"/>
          <w:sz w:val="22"/>
          <w:szCs w:val="22"/>
        </w:rPr>
        <w:tab/>
      </w:r>
      <w:r w:rsidRPr="006B2723">
        <w:rPr>
          <w:rFonts w:ascii="Arial" w:hAnsi="Arial" w:cs="Arial"/>
          <w:sz w:val="22"/>
          <w:szCs w:val="22"/>
        </w:rPr>
        <w:tab/>
      </w:r>
      <w:r w:rsidRPr="006B2723">
        <w:rPr>
          <w:rFonts w:ascii="Arial" w:hAnsi="Arial" w:cs="Arial"/>
          <w:sz w:val="22"/>
          <w:szCs w:val="22"/>
        </w:rPr>
        <w:tab/>
      </w:r>
    </w:p>
    <w:p w14:paraId="0103F35E" w14:textId="77777777" w:rsidR="006B2723" w:rsidRPr="006B2723" w:rsidRDefault="005F50A1" w:rsidP="005F50A1">
      <w:pPr>
        <w:ind w:right="-1350"/>
        <w:rPr>
          <w:rFonts w:ascii="Arial" w:hAnsi="Arial" w:cs="Arial"/>
          <w:sz w:val="22"/>
          <w:szCs w:val="22"/>
        </w:rPr>
      </w:pPr>
      <w:r w:rsidRPr="006B2723">
        <w:rPr>
          <w:rFonts w:ascii="Arial" w:hAnsi="Arial" w:cs="Arial"/>
          <w:sz w:val="22"/>
          <w:szCs w:val="22"/>
        </w:rPr>
        <w:t>Melinda Hazen - High Park P.S.</w:t>
      </w:r>
      <w:r w:rsidR="006B2723" w:rsidRPr="006B2723">
        <w:rPr>
          <w:rFonts w:ascii="Arial" w:hAnsi="Arial" w:cs="Arial"/>
          <w:sz w:val="22"/>
          <w:szCs w:val="22"/>
        </w:rPr>
        <w:tab/>
      </w:r>
      <w:r w:rsidR="006B2723" w:rsidRPr="006B2723">
        <w:rPr>
          <w:rFonts w:ascii="Arial" w:hAnsi="Arial" w:cs="Arial"/>
          <w:sz w:val="22"/>
          <w:szCs w:val="22"/>
        </w:rPr>
        <w:tab/>
      </w:r>
      <w:r w:rsidR="006B2723" w:rsidRPr="006B2723">
        <w:rPr>
          <w:rFonts w:ascii="Arial" w:hAnsi="Arial" w:cs="Arial"/>
          <w:sz w:val="22"/>
          <w:szCs w:val="22"/>
        </w:rPr>
        <w:tab/>
      </w:r>
      <w:r w:rsidRPr="006B2723">
        <w:rPr>
          <w:rFonts w:ascii="Arial" w:hAnsi="Arial" w:cs="Arial"/>
          <w:sz w:val="22"/>
          <w:szCs w:val="22"/>
        </w:rPr>
        <w:t>Stephanie Dries – Indian Creek Road P.S.</w:t>
      </w:r>
      <w:r w:rsidRPr="006B2723">
        <w:rPr>
          <w:rFonts w:ascii="Arial" w:hAnsi="Arial" w:cs="Arial"/>
          <w:sz w:val="22"/>
          <w:szCs w:val="22"/>
        </w:rPr>
        <w:tab/>
      </w:r>
      <w:r w:rsidRPr="006B2723">
        <w:rPr>
          <w:rFonts w:ascii="Arial" w:hAnsi="Arial" w:cs="Arial"/>
          <w:sz w:val="22"/>
          <w:szCs w:val="22"/>
        </w:rPr>
        <w:tab/>
      </w:r>
    </w:p>
    <w:p w14:paraId="3A36B499" w14:textId="77777777" w:rsidR="006B2723" w:rsidRPr="006B2723" w:rsidRDefault="005F50A1" w:rsidP="005F50A1">
      <w:pPr>
        <w:ind w:right="-1350"/>
        <w:rPr>
          <w:rFonts w:ascii="Arial" w:hAnsi="Arial" w:cs="Arial"/>
          <w:sz w:val="22"/>
          <w:szCs w:val="22"/>
        </w:rPr>
      </w:pPr>
      <w:r w:rsidRPr="006B2723">
        <w:rPr>
          <w:rFonts w:ascii="Arial" w:hAnsi="Arial" w:cs="Arial"/>
          <w:sz w:val="22"/>
          <w:szCs w:val="22"/>
        </w:rPr>
        <w:t>Sandra Ross – N.C.I.V.S.</w:t>
      </w:r>
      <w:r w:rsidR="006B2723" w:rsidRPr="006B2723">
        <w:rPr>
          <w:rFonts w:ascii="Arial" w:hAnsi="Arial" w:cs="Arial"/>
          <w:sz w:val="22"/>
          <w:szCs w:val="22"/>
        </w:rPr>
        <w:tab/>
      </w:r>
      <w:r w:rsidR="006B2723" w:rsidRPr="006B2723">
        <w:rPr>
          <w:rFonts w:ascii="Arial" w:hAnsi="Arial" w:cs="Arial"/>
          <w:sz w:val="22"/>
          <w:szCs w:val="22"/>
        </w:rPr>
        <w:tab/>
      </w:r>
      <w:r w:rsidR="006B2723" w:rsidRPr="006B2723">
        <w:rPr>
          <w:rFonts w:ascii="Arial" w:hAnsi="Arial" w:cs="Arial"/>
          <w:sz w:val="22"/>
          <w:szCs w:val="22"/>
        </w:rPr>
        <w:tab/>
      </w:r>
      <w:r w:rsidR="006B2723" w:rsidRPr="006B2723">
        <w:rPr>
          <w:rFonts w:ascii="Arial" w:hAnsi="Arial" w:cs="Arial"/>
          <w:sz w:val="22"/>
          <w:szCs w:val="22"/>
        </w:rPr>
        <w:tab/>
      </w:r>
      <w:r w:rsidRPr="006B2723">
        <w:rPr>
          <w:rFonts w:ascii="Arial" w:hAnsi="Arial" w:cs="Arial"/>
          <w:sz w:val="22"/>
          <w:szCs w:val="22"/>
        </w:rPr>
        <w:t xml:space="preserve">Jennifer Whiteye - </w:t>
      </w:r>
      <w:proofErr w:type="spellStart"/>
      <w:r w:rsidRPr="006B2723">
        <w:rPr>
          <w:rFonts w:ascii="Arial" w:hAnsi="Arial" w:cs="Arial"/>
          <w:sz w:val="22"/>
          <w:szCs w:val="22"/>
        </w:rPr>
        <w:t>Naahii</w:t>
      </w:r>
      <w:proofErr w:type="spellEnd"/>
      <w:r w:rsidRPr="006B2723">
        <w:rPr>
          <w:rFonts w:ascii="Arial" w:hAnsi="Arial" w:cs="Arial"/>
          <w:sz w:val="22"/>
          <w:szCs w:val="22"/>
        </w:rPr>
        <w:t xml:space="preserve"> Ridge P.S.</w:t>
      </w:r>
      <w:r w:rsidRPr="006B2723">
        <w:rPr>
          <w:rFonts w:ascii="Arial" w:hAnsi="Arial" w:cs="Arial"/>
          <w:sz w:val="22"/>
          <w:szCs w:val="22"/>
        </w:rPr>
        <w:tab/>
      </w:r>
      <w:r w:rsidR="006B2723" w:rsidRPr="006B2723">
        <w:rPr>
          <w:rFonts w:ascii="Arial" w:hAnsi="Arial" w:cs="Arial"/>
          <w:sz w:val="22"/>
          <w:szCs w:val="22"/>
        </w:rPr>
        <w:tab/>
      </w:r>
      <w:r w:rsidR="006B2723" w:rsidRPr="006B2723">
        <w:rPr>
          <w:rFonts w:ascii="Arial" w:hAnsi="Arial" w:cs="Arial"/>
          <w:sz w:val="22"/>
          <w:szCs w:val="22"/>
        </w:rPr>
        <w:tab/>
      </w:r>
    </w:p>
    <w:p w14:paraId="3B8A2E75" w14:textId="1195C86D" w:rsidR="005F50A1" w:rsidRPr="006B2723" w:rsidRDefault="005F50A1" w:rsidP="005F50A1">
      <w:pPr>
        <w:ind w:right="-1350"/>
        <w:rPr>
          <w:rFonts w:ascii="Arial" w:hAnsi="Arial" w:cs="Arial"/>
          <w:sz w:val="22"/>
          <w:szCs w:val="22"/>
        </w:rPr>
      </w:pPr>
      <w:r w:rsidRPr="006B2723">
        <w:rPr>
          <w:rFonts w:ascii="Arial" w:hAnsi="Arial" w:cs="Arial"/>
          <w:sz w:val="22"/>
          <w:szCs w:val="22"/>
        </w:rPr>
        <w:t>Melissa Hewitt - Queen Elizabeth II Petrolia P.S./L.C.C.V.I.</w:t>
      </w:r>
      <w:r w:rsidRPr="006B2723">
        <w:rPr>
          <w:rFonts w:ascii="Arial" w:hAnsi="Arial" w:cs="Arial"/>
          <w:sz w:val="22"/>
          <w:szCs w:val="22"/>
        </w:rPr>
        <w:tab/>
      </w:r>
    </w:p>
    <w:p w14:paraId="30FBB2CC" w14:textId="77777777" w:rsidR="006B2723" w:rsidRPr="006B2723" w:rsidRDefault="005F50A1" w:rsidP="005F50A1">
      <w:pPr>
        <w:ind w:right="-1350"/>
        <w:rPr>
          <w:rFonts w:ascii="Arial" w:hAnsi="Arial" w:cs="Arial"/>
          <w:sz w:val="22"/>
          <w:szCs w:val="22"/>
        </w:rPr>
      </w:pPr>
      <w:r w:rsidRPr="006B2723">
        <w:rPr>
          <w:rFonts w:ascii="Arial" w:hAnsi="Arial" w:cs="Arial"/>
          <w:sz w:val="22"/>
          <w:szCs w:val="22"/>
        </w:rPr>
        <w:t xml:space="preserve">Jessica Wood – Riverview Central P.S. / W.D.S.S. Karen Slater - Sir John Moore P.S.  </w:t>
      </w:r>
      <w:r w:rsidRPr="006B2723">
        <w:rPr>
          <w:rFonts w:ascii="Arial" w:hAnsi="Arial" w:cs="Arial"/>
          <w:sz w:val="22"/>
          <w:szCs w:val="22"/>
        </w:rPr>
        <w:tab/>
      </w:r>
      <w:r w:rsidRPr="006B2723">
        <w:rPr>
          <w:rFonts w:ascii="Arial" w:hAnsi="Arial" w:cs="Arial"/>
          <w:sz w:val="22"/>
          <w:szCs w:val="22"/>
        </w:rPr>
        <w:tab/>
      </w:r>
      <w:r w:rsidRPr="006B2723">
        <w:rPr>
          <w:rFonts w:ascii="Arial" w:hAnsi="Arial" w:cs="Arial"/>
          <w:sz w:val="22"/>
          <w:szCs w:val="22"/>
        </w:rPr>
        <w:tab/>
      </w:r>
    </w:p>
    <w:bookmarkEnd w:id="0"/>
    <w:p w14:paraId="17763101" w14:textId="77777777" w:rsidR="00E81131" w:rsidRPr="006B2723" w:rsidRDefault="00E81131" w:rsidP="00E81131">
      <w:pPr>
        <w:ind w:right="-900"/>
        <w:rPr>
          <w:rFonts w:ascii="Arial" w:hAnsi="Arial" w:cs="Arial"/>
          <w:sz w:val="22"/>
          <w:szCs w:val="22"/>
        </w:rPr>
      </w:pPr>
    </w:p>
    <w:p w14:paraId="1349F45D" w14:textId="77777777" w:rsidR="006B2723" w:rsidRPr="006B2723" w:rsidRDefault="006C77CA" w:rsidP="006B2723">
      <w:pPr>
        <w:ind w:right="-1350"/>
        <w:rPr>
          <w:rFonts w:ascii="Arial" w:hAnsi="Arial" w:cs="Arial"/>
          <w:sz w:val="22"/>
          <w:szCs w:val="22"/>
        </w:rPr>
      </w:pPr>
      <w:r w:rsidRPr="006B2723">
        <w:rPr>
          <w:rFonts w:ascii="Arial" w:hAnsi="Arial" w:cs="Arial"/>
          <w:b/>
          <w:bCs/>
          <w:spacing w:val="-1"/>
          <w:sz w:val="22"/>
          <w:szCs w:val="22"/>
        </w:rPr>
        <w:t>Regrets:</w:t>
      </w:r>
      <w:r w:rsidR="006B2723" w:rsidRPr="006B2723">
        <w:rPr>
          <w:rFonts w:ascii="Arial" w:hAnsi="Arial" w:cs="Arial"/>
          <w:b/>
          <w:bCs/>
          <w:spacing w:val="61"/>
          <w:sz w:val="22"/>
          <w:szCs w:val="22"/>
        </w:rPr>
        <w:t xml:space="preserve">  </w:t>
      </w:r>
      <w:r w:rsidR="006B2723" w:rsidRPr="006B2723">
        <w:rPr>
          <w:rFonts w:ascii="Arial" w:hAnsi="Arial" w:cs="Arial"/>
          <w:sz w:val="22"/>
          <w:szCs w:val="22"/>
        </w:rPr>
        <w:t>Ruth Ann Dodman – Trustee, J</w:t>
      </w:r>
      <w:r w:rsidR="00E81131" w:rsidRPr="006B2723">
        <w:rPr>
          <w:rFonts w:ascii="Arial" w:hAnsi="Arial" w:cs="Arial"/>
          <w:sz w:val="22"/>
          <w:szCs w:val="22"/>
        </w:rPr>
        <w:t>acqueline Dick - John McGregor S.S.</w:t>
      </w:r>
      <w:r w:rsidR="006B2723" w:rsidRPr="006B2723">
        <w:rPr>
          <w:rFonts w:ascii="Arial" w:hAnsi="Arial" w:cs="Arial"/>
          <w:sz w:val="22"/>
          <w:szCs w:val="22"/>
        </w:rPr>
        <w:t xml:space="preserve">, Tracey Machan – N.C. I.V.S., </w:t>
      </w:r>
    </w:p>
    <w:p w14:paraId="1CDF8BFE" w14:textId="49AFA884" w:rsidR="006B2723" w:rsidRPr="006B2723" w:rsidRDefault="006B2723" w:rsidP="006B2723">
      <w:pPr>
        <w:ind w:right="-1350"/>
        <w:rPr>
          <w:rFonts w:ascii="Arial" w:hAnsi="Arial" w:cs="Arial"/>
          <w:sz w:val="22"/>
          <w:szCs w:val="22"/>
        </w:rPr>
      </w:pPr>
      <w:r w:rsidRPr="006B2723">
        <w:rPr>
          <w:rFonts w:ascii="Arial" w:hAnsi="Arial" w:cs="Arial"/>
          <w:sz w:val="22"/>
          <w:szCs w:val="22"/>
        </w:rPr>
        <w:t xml:space="preserve">Glenda Johnston – Queen Elizabeth II P.S. – Chatham, Nicole Hopper - </w:t>
      </w:r>
      <w:proofErr w:type="spellStart"/>
      <w:r w:rsidRPr="006B2723">
        <w:rPr>
          <w:rFonts w:ascii="Arial" w:hAnsi="Arial" w:cs="Arial"/>
          <w:sz w:val="22"/>
          <w:szCs w:val="22"/>
        </w:rPr>
        <w:t>Thamesville</w:t>
      </w:r>
      <w:proofErr w:type="spellEnd"/>
      <w:r w:rsidRPr="006B2723">
        <w:rPr>
          <w:rFonts w:ascii="Arial" w:hAnsi="Arial" w:cs="Arial"/>
          <w:sz w:val="22"/>
          <w:szCs w:val="22"/>
        </w:rPr>
        <w:t xml:space="preserve"> Area P.S. </w:t>
      </w:r>
      <w:r w:rsidR="002E6209">
        <w:rPr>
          <w:rFonts w:ascii="Arial" w:hAnsi="Arial" w:cs="Arial"/>
          <w:sz w:val="22"/>
          <w:szCs w:val="22"/>
        </w:rPr>
        <w:t>Marian McEwan – Chatham-Kent Public Health.</w:t>
      </w:r>
    </w:p>
    <w:p w14:paraId="17D219A8" w14:textId="470A61C5" w:rsidR="003C080C" w:rsidRPr="006B2723" w:rsidRDefault="003C080C" w:rsidP="00D9077B">
      <w:pPr>
        <w:pStyle w:val="BodyText"/>
        <w:kinsoku w:val="0"/>
        <w:overflowPunct w:val="0"/>
        <w:ind w:left="0" w:right="2137" w:firstLine="0"/>
      </w:pPr>
    </w:p>
    <w:p w14:paraId="019C3409" w14:textId="77777777" w:rsidR="00D534D6" w:rsidRPr="006B2723" w:rsidRDefault="00D534D6" w:rsidP="00D534D6">
      <w:pPr>
        <w:ind w:right="-900"/>
        <w:rPr>
          <w:rFonts w:ascii="Arial" w:hAnsi="Arial" w:cs="Arial"/>
          <w:sz w:val="22"/>
          <w:szCs w:val="22"/>
        </w:rPr>
      </w:pPr>
      <w:r w:rsidRPr="006B2723">
        <w:rPr>
          <w:rFonts w:ascii="Arial" w:hAnsi="Arial" w:cs="Arial"/>
          <w:b/>
          <w:bCs/>
          <w:sz w:val="22"/>
          <w:szCs w:val="22"/>
        </w:rPr>
        <w:t>Guests</w:t>
      </w:r>
      <w:r w:rsidRPr="006B2723">
        <w:rPr>
          <w:rFonts w:ascii="Arial" w:hAnsi="Arial" w:cs="Arial"/>
          <w:sz w:val="22"/>
          <w:szCs w:val="22"/>
        </w:rPr>
        <w:t xml:space="preserve"> – Ben Hazzard - Superintendent of Education and Mary Mancini – Superintendent of Education</w:t>
      </w:r>
    </w:p>
    <w:p w14:paraId="55F4CF96" w14:textId="77777777" w:rsidR="00E81131" w:rsidRPr="006B2723" w:rsidRDefault="00E81131" w:rsidP="00E81131">
      <w:pPr>
        <w:pStyle w:val="BodyText"/>
        <w:kinsoku w:val="0"/>
        <w:overflowPunct w:val="0"/>
        <w:ind w:left="0" w:right="2137" w:firstLine="0"/>
        <w:rPr>
          <w:spacing w:val="-1"/>
        </w:rPr>
      </w:pPr>
    </w:p>
    <w:p w14:paraId="0D5BB62E" w14:textId="3C7D40C4" w:rsidR="006C77CA" w:rsidRPr="006B2723" w:rsidRDefault="006C77CA" w:rsidP="003E5034">
      <w:pPr>
        <w:pStyle w:val="BodyText"/>
        <w:kinsoku w:val="0"/>
        <w:overflowPunct w:val="0"/>
        <w:ind w:left="0" w:firstLine="0"/>
        <w:rPr>
          <w:spacing w:val="2"/>
        </w:rPr>
      </w:pPr>
      <w:r w:rsidRPr="006B2723">
        <w:rPr>
          <w:spacing w:val="-1"/>
          <w:u w:val="single"/>
        </w:rPr>
        <w:t>Welcome</w:t>
      </w:r>
      <w:r w:rsidRPr="006B2723">
        <w:rPr>
          <w:u w:val="single"/>
        </w:rPr>
        <w:t xml:space="preserve"> </w:t>
      </w:r>
      <w:r w:rsidRPr="006B2723">
        <w:rPr>
          <w:spacing w:val="-1"/>
          <w:u w:val="single"/>
        </w:rPr>
        <w:t>and</w:t>
      </w:r>
      <w:r w:rsidRPr="006B2723">
        <w:rPr>
          <w:spacing w:val="-2"/>
          <w:u w:val="single"/>
        </w:rPr>
        <w:t xml:space="preserve"> </w:t>
      </w:r>
      <w:r w:rsidRPr="006B2723">
        <w:rPr>
          <w:spacing w:val="-1"/>
          <w:u w:val="single"/>
        </w:rPr>
        <w:t>Introductions</w:t>
      </w:r>
      <w:r w:rsidRPr="006B2723">
        <w:rPr>
          <w:spacing w:val="2"/>
          <w:u w:val="single"/>
        </w:rPr>
        <w:t xml:space="preserve"> </w:t>
      </w:r>
      <w:r w:rsidRPr="006B2723">
        <w:t>–</w:t>
      </w:r>
      <w:r w:rsidRPr="006B2723">
        <w:rPr>
          <w:spacing w:val="2"/>
        </w:rPr>
        <w:t xml:space="preserve"> </w:t>
      </w:r>
      <w:r w:rsidRPr="006B2723">
        <w:rPr>
          <w:spacing w:val="-2"/>
        </w:rPr>
        <w:t>PIC</w:t>
      </w:r>
      <w:r w:rsidRPr="006B2723">
        <w:t xml:space="preserve"> </w:t>
      </w:r>
      <w:r w:rsidRPr="006B2723">
        <w:rPr>
          <w:spacing w:val="-1"/>
        </w:rPr>
        <w:t>Co-Chair</w:t>
      </w:r>
      <w:r w:rsidRPr="006B2723">
        <w:rPr>
          <w:spacing w:val="2"/>
        </w:rPr>
        <w:t xml:space="preserve"> </w:t>
      </w:r>
      <w:r w:rsidR="000C04E3" w:rsidRPr="006B2723">
        <w:rPr>
          <w:spacing w:val="2"/>
        </w:rPr>
        <w:t>Melissa Hewitt</w:t>
      </w:r>
    </w:p>
    <w:p w14:paraId="1268C5DA" w14:textId="77777777" w:rsidR="005F50A1" w:rsidRPr="006B2723" w:rsidRDefault="005F50A1">
      <w:pPr>
        <w:pStyle w:val="BodyText"/>
        <w:kinsoku w:val="0"/>
        <w:overflowPunct w:val="0"/>
        <w:ind w:left="100" w:firstLine="0"/>
        <w:rPr>
          <w:spacing w:val="-1"/>
        </w:rPr>
      </w:pPr>
    </w:p>
    <w:p w14:paraId="587AE614" w14:textId="3D4EFF39" w:rsidR="005F50A1" w:rsidRPr="006B2723" w:rsidRDefault="00D534D6" w:rsidP="00D534D6">
      <w:pPr>
        <w:pStyle w:val="BodyText"/>
        <w:numPr>
          <w:ilvl w:val="0"/>
          <w:numId w:val="13"/>
        </w:numPr>
        <w:tabs>
          <w:tab w:val="left" w:pos="461"/>
        </w:tabs>
        <w:kinsoku w:val="0"/>
        <w:overflowPunct w:val="0"/>
        <w:spacing w:before="1"/>
        <w:rPr>
          <w:spacing w:val="-1"/>
        </w:rPr>
      </w:pPr>
      <w:r>
        <w:rPr>
          <w:spacing w:val="-1"/>
        </w:rPr>
        <w:t xml:space="preserve">  </w:t>
      </w:r>
      <w:r w:rsidR="000C04E3" w:rsidRPr="006B2723">
        <w:rPr>
          <w:spacing w:val="-1"/>
        </w:rPr>
        <w:t xml:space="preserve">Melissa </w:t>
      </w:r>
      <w:r w:rsidR="006C77CA" w:rsidRPr="006B2723">
        <w:rPr>
          <w:spacing w:val="-1"/>
        </w:rPr>
        <w:t>welcomed</w:t>
      </w:r>
      <w:r w:rsidR="006C77CA" w:rsidRPr="006B2723">
        <w:t xml:space="preserve"> </w:t>
      </w:r>
      <w:r w:rsidR="006C77CA" w:rsidRPr="006B2723">
        <w:rPr>
          <w:spacing w:val="-1"/>
        </w:rPr>
        <w:t>everyone</w:t>
      </w:r>
      <w:r w:rsidR="006C77CA" w:rsidRPr="006B2723">
        <w:t xml:space="preserve"> to</w:t>
      </w:r>
      <w:r w:rsidR="006C77CA" w:rsidRPr="006B2723">
        <w:rPr>
          <w:spacing w:val="-2"/>
        </w:rPr>
        <w:t xml:space="preserve"> </w:t>
      </w:r>
      <w:r w:rsidR="006C77CA" w:rsidRPr="006B2723">
        <w:t>the</w:t>
      </w:r>
      <w:r w:rsidR="006C77CA" w:rsidRPr="006B2723">
        <w:rPr>
          <w:spacing w:val="-2"/>
        </w:rPr>
        <w:t xml:space="preserve"> </w:t>
      </w:r>
      <w:r w:rsidR="006C77CA" w:rsidRPr="006B2723">
        <w:rPr>
          <w:spacing w:val="-1"/>
        </w:rPr>
        <w:t>Parent Involvement Committee</w:t>
      </w:r>
      <w:r w:rsidR="006C77CA" w:rsidRPr="006B2723">
        <w:rPr>
          <w:spacing w:val="-2"/>
        </w:rPr>
        <w:t xml:space="preserve"> </w:t>
      </w:r>
      <w:r w:rsidR="006C77CA" w:rsidRPr="006B2723">
        <w:rPr>
          <w:spacing w:val="-1"/>
        </w:rPr>
        <w:t>meeting.</w:t>
      </w:r>
      <w:r w:rsidR="007A7739" w:rsidRPr="006B2723">
        <w:rPr>
          <w:spacing w:val="-1"/>
        </w:rPr>
        <w:t xml:space="preserve">  </w:t>
      </w:r>
    </w:p>
    <w:p w14:paraId="24391D39" w14:textId="3E22CDDA" w:rsidR="00A85579" w:rsidRPr="006B2723" w:rsidRDefault="00A85579" w:rsidP="003E5034">
      <w:pPr>
        <w:pStyle w:val="BodyText"/>
        <w:tabs>
          <w:tab w:val="left" w:pos="461"/>
        </w:tabs>
        <w:kinsoku w:val="0"/>
        <w:overflowPunct w:val="0"/>
        <w:spacing w:before="1"/>
        <w:ind w:left="0" w:firstLine="0"/>
        <w:rPr>
          <w:spacing w:val="-1"/>
        </w:rPr>
      </w:pPr>
    </w:p>
    <w:p w14:paraId="28E72F88" w14:textId="4DBA826F" w:rsidR="00341FA6" w:rsidRPr="006B2723" w:rsidRDefault="00A85579" w:rsidP="003E5034">
      <w:pPr>
        <w:pStyle w:val="BodyText"/>
        <w:tabs>
          <w:tab w:val="left" w:pos="461"/>
        </w:tabs>
        <w:kinsoku w:val="0"/>
        <w:overflowPunct w:val="0"/>
        <w:spacing w:before="1"/>
        <w:ind w:left="0" w:firstLine="0"/>
        <w:rPr>
          <w:spacing w:val="-1"/>
          <w:u w:val="single"/>
        </w:rPr>
      </w:pPr>
      <w:r w:rsidRPr="006B2723">
        <w:rPr>
          <w:spacing w:val="-1"/>
          <w:u w:val="single"/>
        </w:rPr>
        <w:t>Superintendent Mancini</w:t>
      </w:r>
      <w:r w:rsidR="00341FA6" w:rsidRPr="006B2723">
        <w:rPr>
          <w:spacing w:val="-1"/>
          <w:u w:val="single"/>
        </w:rPr>
        <w:t xml:space="preserve"> discussed </w:t>
      </w:r>
      <w:r w:rsidRPr="006B2723">
        <w:rPr>
          <w:spacing w:val="-1"/>
          <w:u w:val="single"/>
        </w:rPr>
        <w:t>De-streaming</w:t>
      </w:r>
      <w:r w:rsidR="007A7739" w:rsidRPr="006B2723">
        <w:rPr>
          <w:spacing w:val="-1"/>
          <w:u w:val="single"/>
        </w:rPr>
        <w:t xml:space="preserve"> and Graduation rates</w:t>
      </w:r>
    </w:p>
    <w:p w14:paraId="3A5BB263" w14:textId="4AE622DE" w:rsidR="00341FA6" w:rsidRPr="00341FA6" w:rsidRDefault="00341FA6" w:rsidP="00341FA6">
      <w:pPr>
        <w:widowControl/>
        <w:autoSpaceDE/>
        <w:autoSpaceDN/>
        <w:adjustRightInd/>
        <w:ind w:left="720"/>
        <w:contextualSpacing/>
        <w:rPr>
          <w:rFonts w:ascii="Arial" w:eastAsia="Times New Roman" w:hAnsi="Arial" w:cs="Arial"/>
          <w:sz w:val="22"/>
          <w:szCs w:val="22"/>
        </w:rPr>
      </w:pPr>
    </w:p>
    <w:p w14:paraId="0CB2C988" w14:textId="36495C5C" w:rsidR="00341FA6" w:rsidRPr="00341FA6" w:rsidRDefault="00341FA6" w:rsidP="00341FA6">
      <w:pPr>
        <w:widowControl/>
        <w:numPr>
          <w:ilvl w:val="0"/>
          <w:numId w:val="6"/>
        </w:numPr>
        <w:autoSpaceDE/>
        <w:autoSpaceDN/>
        <w:adjustRightInd/>
        <w:contextualSpacing/>
        <w:rPr>
          <w:rFonts w:ascii="Arial" w:eastAsia="Times New Roman" w:hAnsi="Arial" w:cs="Arial"/>
          <w:sz w:val="22"/>
          <w:szCs w:val="22"/>
        </w:rPr>
      </w:pPr>
      <w:r w:rsidRPr="00341FA6">
        <w:rPr>
          <w:rFonts w:ascii="Arial" w:eastAsia="Times New Roman" w:hAnsi="Arial" w:cs="Arial"/>
          <w:sz w:val="22"/>
          <w:szCs w:val="22"/>
        </w:rPr>
        <w:t xml:space="preserve">The Ministry of Education is developing a plan to remove </w:t>
      </w:r>
      <w:r w:rsidR="0083666F">
        <w:rPr>
          <w:rFonts w:ascii="Arial" w:eastAsia="Times New Roman" w:hAnsi="Arial" w:cs="Arial"/>
          <w:sz w:val="22"/>
          <w:szCs w:val="22"/>
        </w:rPr>
        <w:t>a</w:t>
      </w:r>
      <w:r w:rsidRPr="00341FA6">
        <w:rPr>
          <w:rFonts w:ascii="Arial" w:eastAsia="Times New Roman" w:hAnsi="Arial" w:cs="Arial"/>
          <w:sz w:val="22"/>
          <w:szCs w:val="22"/>
        </w:rPr>
        <w:t xml:space="preserve">cademic and </w:t>
      </w:r>
      <w:r w:rsidR="0083666F">
        <w:rPr>
          <w:rFonts w:ascii="Arial" w:eastAsia="Times New Roman" w:hAnsi="Arial" w:cs="Arial"/>
          <w:sz w:val="22"/>
          <w:szCs w:val="22"/>
        </w:rPr>
        <w:t>a</w:t>
      </w:r>
      <w:r w:rsidRPr="00341FA6">
        <w:rPr>
          <w:rFonts w:ascii="Arial" w:eastAsia="Times New Roman" w:hAnsi="Arial" w:cs="Arial"/>
          <w:sz w:val="22"/>
          <w:szCs w:val="22"/>
        </w:rPr>
        <w:t>pplied courses (de-streaming) in Grade 9</w:t>
      </w:r>
      <w:r w:rsidR="0083666F">
        <w:rPr>
          <w:rFonts w:ascii="Arial" w:eastAsia="Times New Roman" w:hAnsi="Arial" w:cs="Arial"/>
          <w:sz w:val="22"/>
          <w:szCs w:val="22"/>
        </w:rPr>
        <w:t xml:space="preserve">.  There will be </w:t>
      </w:r>
      <w:r w:rsidRPr="00341FA6">
        <w:rPr>
          <w:rFonts w:ascii="Arial" w:eastAsia="Times New Roman" w:hAnsi="Arial" w:cs="Arial"/>
          <w:sz w:val="22"/>
          <w:szCs w:val="22"/>
        </w:rPr>
        <w:t>revised curriculum that meets the needs of all students and supports future education pathway options so that all students have an equal opportunity to succeed, thrive, and reach their full potential</w:t>
      </w:r>
      <w:r w:rsidR="0083666F">
        <w:rPr>
          <w:rFonts w:ascii="Arial" w:eastAsia="Times New Roman" w:hAnsi="Arial" w:cs="Arial"/>
          <w:sz w:val="22"/>
          <w:szCs w:val="22"/>
        </w:rPr>
        <w:t>.</w:t>
      </w:r>
    </w:p>
    <w:p w14:paraId="60EDD8E8" w14:textId="447E56FA" w:rsidR="00341FA6" w:rsidRPr="00341FA6" w:rsidRDefault="00341FA6" w:rsidP="00341FA6">
      <w:pPr>
        <w:widowControl/>
        <w:numPr>
          <w:ilvl w:val="0"/>
          <w:numId w:val="6"/>
        </w:numPr>
        <w:autoSpaceDE/>
        <w:autoSpaceDN/>
        <w:adjustRightInd/>
        <w:contextualSpacing/>
        <w:rPr>
          <w:rFonts w:ascii="Arial" w:eastAsia="Times New Roman" w:hAnsi="Arial" w:cs="Arial"/>
          <w:sz w:val="22"/>
          <w:szCs w:val="22"/>
        </w:rPr>
      </w:pPr>
      <w:r w:rsidRPr="00341FA6">
        <w:rPr>
          <w:rFonts w:ascii="Arial" w:eastAsia="Times New Roman" w:hAnsi="Arial" w:cs="Arial"/>
          <w:sz w:val="22"/>
          <w:szCs w:val="22"/>
        </w:rPr>
        <w:t>Superintendent Mancini provided statistical data that supports the de-streaming process</w:t>
      </w:r>
      <w:r w:rsidRPr="006B2723">
        <w:rPr>
          <w:rFonts w:ascii="Arial" w:eastAsia="Times New Roman" w:hAnsi="Arial" w:cs="Arial"/>
          <w:sz w:val="22"/>
          <w:szCs w:val="22"/>
        </w:rPr>
        <w:t xml:space="preserve"> and shows the impact on Graduation rat</w:t>
      </w:r>
      <w:r w:rsidR="0083666F">
        <w:rPr>
          <w:rFonts w:ascii="Arial" w:eastAsia="Times New Roman" w:hAnsi="Arial" w:cs="Arial"/>
          <w:sz w:val="22"/>
          <w:szCs w:val="22"/>
        </w:rPr>
        <w:t>e</w:t>
      </w:r>
      <w:r w:rsidRPr="006B2723">
        <w:rPr>
          <w:rFonts w:ascii="Arial" w:eastAsia="Times New Roman" w:hAnsi="Arial" w:cs="Arial"/>
          <w:sz w:val="22"/>
          <w:szCs w:val="22"/>
        </w:rPr>
        <w:t>s</w:t>
      </w:r>
      <w:r w:rsidRPr="00341FA6">
        <w:rPr>
          <w:rFonts w:ascii="Arial" w:eastAsia="Times New Roman" w:hAnsi="Arial" w:cs="Arial"/>
          <w:sz w:val="22"/>
          <w:szCs w:val="22"/>
        </w:rPr>
        <w:t xml:space="preserve">. </w:t>
      </w:r>
    </w:p>
    <w:p w14:paraId="1FA71A05" w14:textId="7D18106A" w:rsidR="00341FA6" w:rsidRPr="006B2723" w:rsidRDefault="00341FA6" w:rsidP="00341FA6">
      <w:pPr>
        <w:widowControl/>
        <w:numPr>
          <w:ilvl w:val="0"/>
          <w:numId w:val="6"/>
        </w:numPr>
        <w:autoSpaceDE/>
        <w:autoSpaceDN/>
        <w:adjustRightInd/>
        <w:contextualSpacing/>
        <w:rPr>
          <w:rFonts w:ascii="Arial" w:eastAsia="Times New Roman" w:hAnsi="Arial" w:cs="Arial"/>
          <w:sz w:val="22"/>
          <w:szCs w:val="22"/>
        </w:rPr>
      </w:pPr>
      <w:r w:rsidRPr="00341FA6">
        <w:rPr>
          <w:rFonts w:ascii="Arial" w:eastAsia="Times New Roman" w:hAnsi="Arial" w:cs="Arial"/>
          <w:sz w:val="22"/>
          <w:szCs w:val="22"/>
        </w:rPr>
        <w:t>Ontario is the only province in Canada that separates students into academic and applied courses in grade 9.  Most provinces begin course selection in Grade 10.</w:t>
      </w:r>
    </w:p>
    <w:p w14:paraId="24629B10" w14:textId="77777777" w:rsidR="00341FA6" w:rsidRPr="00341FA6" w:rsidRDefault="00341FA6" w:rsidP="00341FA6">
      <w:pPr>
        <w:widowControl/>
        <w:numPr>
          <w:ilvl w:val="0"/>
          <w:numId w:val="6"/>
        </w:numPr>
        <w:autoSpaceDE/>
        <w:autoSpaceDN/>
        <w:adjustRightInd/>
        <w:contextualSpacing/>
        <w:rPr>
          <w:rFonts w:ascii="Arial" w:eastAsia="Times New Roman" w:hAnsi="Arial" w:cs="Arial"/>
          <w:sz w:val="22"/>
          <w:szCs w:val="22"/>
        </w:rPr>
      </w:pPr>
      <w:r w:rsidRPr="00341FA6">
        <w:rPr>
          <w:rFonts w:ascii="Arial" w:eastAsia="Times New Roman" w:hAnsi="Arial" w:cs="Arial"/>
          <w:sz w:val="22"/>
          <w:szCs w:val="22"/>
        </w:rPr>
        <w:t>Research shows that students benefit from learning in groups of students of varied abilities and interests in which teachers have high and appropriate expectations for all students and a clear understanding that all students can be successful.</w:t>
      </w:r>
    </w:p>
    <w:p w14:paraId="1F3ABACE" w14:textId="264216FD" w:rsidR="00341FA6" w:rsidRPr="006B2723" w:rsidRDefault="00341FA6" w:rsidP="00341FA6">
      <w:pPr>
        <w:widowControl/>
        <w:numPr>
          <w:ilvl w:val="0"/>
          <w:numId w:val="6"/>
        </w:numPr>
        <w:autoSpaceDE/>
        <w:autoSpaceDN/>
        <w:adjustRightInd/>
        <w:contextualSpacing/>
        <w:rPr>
          <w:rFonts w:ascii="Arial" w:eastAsia="Times New Roman" w:hAnsi="Arial" w:cs="Arial"/>
          <w:sz w:val="22"/>
          <w:szCs w:val="22"/>
        </w:rPr>
      </w:pPr>
      <w:r w:rsidRPr="006B2723">
        <w:rPr>
          <w:rFonts w:ascii="Arial" w:eastAsia="Times New Roman" w:hAnsi="Arial" w:cs="Arial"/>
          <w:sz w:val="22"/>
          <w:szCs w:val="22"/>
        </w:rPr>
        <w:t xml:space="preserve">In 2017-2018 G.L.S.S. started offering single track Grade 9 </w:t>
      </w:r>
      <w:r w:rsidR="0083666F">
        <w:rPr>
          <w:rFonts w:ascii="Arial" w:eastAsia="Times New Roman" w:hAnsi="Arial" w:cs="Arial"/>
          <w:sz w:val="22"/>
          <w:szCs w:val="22"/>
        </w:rPr>
        <w:t>a</w:t>
      </w:r>
      <w:r w:rsidR="0081523E" w:rsidRPr="006B2723">
        <w:rPr>
          <w:rFonts w:ascii="Arial" w:eastAsia="Times New Roman" w:hAnsi="Arial" w:cs="Arial"/>
          <w:sz w:val="22"/>
          <w:szCs w:val="22"/>
        </w:rPr>
        <w:t xml:space="preserve">cademic Geography and Grade 9 </w:t>
      </w:r>
      <w:r w:rsidR="0083666F">
        <w:rPr>
          <w:rFonts w:ascii="Arial" w:eastAsia="Times New Roman" w:hAnsi="Arial" w:cs="Arial"/>
          <w:sz w:val="22"/>
          <w:szCs w:val="22"/>
        </w:rPr>
        <w:t>a</w:t>
      </w:r>
      <w:r w:rsidR="0081523E" w:rsidRPr="006B2723">
        <w:rPr>
          <w:rFonts w:ascii="Arial" w:eastAsia="Times New Roman" w:hAnsi="Arial" w:cs="Arial"/>
          <w:sz w:val="22"/>
          <w:szCs w:val="22"/>
        </w:rPr>
        <w:t xml:space="preserve">cademic French.  Pass rates in both subjects remained at or above rates achieved prior to de-streaming.  This aligns with the research stating that students benefit from learning in groups of students of varied abilities and interests in which teachers have high expectations for all students and clear understanding that all students can be successful. </w:t>
      </w:r>
      <w:r w:rsidRPr="006B2723">
        <w:rPr>
          <w:rFonts w:ascii="Arial" w:eastAsia="Times New Roman" w:hAnsi="Arial" w:cs="Arial"/>
          <w:sz w:val="22"/>
          <w:szCs w:val="22"/>
        </w:rPr>
        <w:t xml:space="preserve"> </w:t>
      </w:r>
    </w:p>
    <w:p w14:paraId="74BC64A1" w14:textId="27516675" w:rsidR="0081523E" w:rsidRPr="00341FA6" w:rsidRDefault="0081523E" w:rsidP="00341FA6">
      <w:pPr>
        <w:widowControl/>
        <w:numPr>
          <w:ilvl w:val="0"/>
          <w:numId w:val="6"/>
        </w:numPr>
        <w:autoSpaceDE/>
        <w:autoSpaceDN/>
        <w:adjustRightInd/>
        <w:contextualSpacing/>
        <w:rPr>
          <w:rFonts w:ascii="Arial" w:eastAsia="Times New Roman" w:hAnsi="Arial" w:cs="Arial"/>
          <w:sz w:val="22"/>
          <w:szCs w:val="22"/>
        </w:rPr>
      </w:pPr>
      <w:r w:rsidRPr="006B2723">
        <w:rPr>
          <w:rFonts w:ascii="Arial" w:eastAsia="Times New Roman" w:hAnsi="Arial" w:cs="Arial"/>
          <w:sz w:val="22"/>
          <w:szCs w:val="22"/>
        </w:rPr>
        <w:t xml:space="preserve">The Ministry has not released the rest of its implementation plan for de-streaming Grade 9 courses, however, many school </w:t>
      </w:r>
      <w:r w:rsidR="0083666F">
        <w:rPr>
          <w:rFonts w:ascii="Arial" w:eastAsia="Times New Roman" w:hAnsi="Arial" w:cs="Arial"/>
          <w:sz w:val="22"/>
          <w:szCs w:val="22"/>
        </w:rPr>
        <w:t>b</w:t>
      </w:r>
      <w:r w:rsidRPr="006B2723">
        <w:rPr>
          <w:rFonts w:ascii="Arial" w:eastAsia="Times New Roman" w:hAnsi="Arial" w:cs="Arial"/>
          <w:sz w:val="22"/>
          <w:szCs w:val="22"/>
        </w:rPr>
        <w:t xml:space="preserve">oards across Ontario, including the L.K.D.S.B. have moved to end streaming by offering single track </w:t>
      </w:r>
      <w:r w:rsidR="0083666F">
        <w:rPr>
          <w:rFonts w:ascii="Arial" w:eastAsia="Times New Roman" w:hAnsi="Arial" w:cs="Arial"/>
          <w:sz w:val="22"/>
          <w:szCs w:val="22"/>
        </w:rPr>
        <w:t>a</w:t>
      </w:r>
      <w:r w:rsidRPr="006B2723">
        <w:rPr>
          <w:rFonts w:ascii="Arial" w:eastAsia="Times New Roman" w:hAnsi="Arial" w:cs="Arial"/>
          <w:sz w:val="22"/>
          <w:szCs w:val="22"/>
        </w:rPr>
        <w:t xml:space="preserve">cademic courses in Grade 9.  </w:t>
      </w:r>
    </w:p>
    <w:p w14:paraId="4730B2A5" w14:textId="77777777" w:rsidR="0081523E" w:rsidRPr="006B2723" w:rsidRDefault="0081523E" w:rsidP="003E5034">
      <w:pPr>
        <w:pStyle w:val="BodyText"/>
        <w:tabs>
          <w:tab w:val="left" w:pos="461"/>
        </w:tabs>
        <w:kinsoku w:val="0"/>
        <w:overflowPunct w:val="0"/>
        <w:spacing w:before="1"/>
        <w:ind w:left="0" w:firstLine="0"/>
        <w:rPr>
          <w:spacing w:val="-1"/>
        </w:rPr>
      </w:pPr>
    </w:p>
    <w:p w14:paraId="631B14F8" w14:textId="6E647FDD" w:rsidR="0032023A" w:rsidRPr="006B2723" w:rsidRDefault="0081523E" w:rsidP="003E5034">
      <w:pPr>
        <w:pStyle w:val="BodyText"/>
        <w:tabs>
          <w:tab w:val="left" w:pos="461"/>
        </w:tabs>
        <w:kinsoku w:val="0"/>
        <w:overflowPunct w:val="0"/>
        <w:spacing w:before="1"/>
        <w:ind w:left="0" w:firstLine="0"/>
        <w:rPr>
          <w:spacing w:val="-1"/>
        </w:rPr>
      </w:pPr>
      <w:r w:rsidRPr="006B2723">
        <w:rPr>
          <w:spacing w:val="-1"/>
        </w:rPr>
        <w:t xml:space="preserve">A question was asked about how a parent can express their </w:t>
      </w:r>
      <w:r w:rsidR="0032023A" w:rsidRPr="006B2723">
        <w:rPr>
          <w:spacing w:val="-1"/>
        </w:rPr>
        <w:t xml:space="preserve">opinion </w:t>
      </w:r>
      <w:r w:rsidRPr="006B2723">
        <w:rPr>
          <w:spacing w:val="-1"/>
        </w:rPr>
        <w:t>if they have</w:t>
      </w:r>
      <w:r w:rsidR="00097AB0" w:rsidRPr="006B2723">
        <w:rPr>
          <w:spacing w:val="-1"/>
        </w:rPr>
        <w:t xml:space="preserve"> concerns about the de-streaming</w:t>
      </w:r>
      <w:r w:rsidR="0032023A" w:rsidRPr="006B2723">
        <w:rPr>
          <w:spacing w:val="-1"/>
        </w:rPr>
        <w:t xml:space="preserve"> process</w:t>
      </w:r>
      <w:r w:rsidR="00097AB0" w:rsidRPr="006B2723">
        <w:rPr>
          <w:spacing w:val="-1"/>
        </w:rPr>
        <w:t xml:space="preserve">. </w:t>
      </w:r>
      <w:r w:rsidR="0032023A" w:rsidRPr="006B2723">
        <w:rPr>
          <w:spacing w:val="-1"/>
        </w:rPr>
        <w:t xml:space="preserve">Superintendent Mancini </w:t>
      </w:r>
      <w:r w:rsidR="0083666F">
        <w:rPr>
          <w:spacing w:val="-1"/>
        </w:rPr>
        <w:t xml:space="preserve">stated </w:t>
      </w:r>
      <w:r w:rsidR="0032023A" w:rsidRPr="006B2723">
        <w:rPr>
          <w:spacing w:val="-1"/>
        </w:rPr>
        <w:t xml:space="preserve">that parents </w:t>
      </w:r>
      <w:proofErr w:type="gramStart"/>
      <w:r w:rsidR="0083666F">
        <w:rPr>
          <w:spacing w:val="-1"/>
        </w:rPr>
        <w:t>are able to</w:t>
      </w:r>
      <w:proofErr w:type="gramEnd"/>
      <w:r w:rsidR="00097AB0" w:rsidRPr="006B2723">
        <w:rPr>
          <w:spacing w:val="-1"/>
        </w:rPr>
        <w:t xml:space="preserve"> express </w:t>
      </w:r>
      <w:r w:rsidR="0032023A" w:rsidRPr="006B2723">
        <w:rPr>
          <w:spacing w:val="-1"/>
        </w:rPr>
        <w:t>their</w:t>
      </w:r>
      <w:r w:rsidR="00097AB0" w:rsidRPr="006B2723">
        <w:rPr>
          <w:spacing w:val="-1"/>
        </w:rPr>
        <w:t xml:space="preserve"> concerns with the L</w:t>
      </w:r>
      <w:r w:rsidR="0032023A" w:rsidRPr="006B2723">
        <w:rPr>
          <w:spacing w:val="-1"/>
        </w:rPr>
        <w:t>.</w:t>
      </w:r>
      <w:r w:rsidR="00097AB0" w:rsidRPr="006B2723">
        <w:rPr>
          <w:spacing w:val="-1"/>
        </w:rPr>
        <w:t>K</w:t>
      </w:r>
      <w:r w:rsidR="0032023A" w:rsidRPr="006B2723">
        <w:rPr>
          <w:spacing w:val="-1"/>
        </w:rPr>
        <w:t>.</w:t>
      </w:r>
      <w:r w:rsidR="00097AB0" w:rsidRPr="006B2723">
        <w:rPr>
          <w:spacing w:val="-1"/>
        </w:rPr>
        <w:t>D</w:t>
      </w:r>
      <w:r w:rsidR="0032023A" w:rsidRPr="006B2723">
        <w:rPr>
          <w:spacing w:val="-1"/>
        </w:rPr>
        <w:t>.</w:t>
      </w:r>
      <w:r w:rsidR="00097AB0" w:rsidRPr="006B2723">
        <w:rPr>
          <w:spacing w:val="-1"/>
        </w:rPr>
        <w:t>S</w:t>
      </w:r>
      <w:r w:rsidR="0032023A" w:rsidRPr="006B2723">
        <w:rPr>
          <w:spacing w:val="-1"/>
        </w:rPr>
        <w:t>.</w:t>
      </w:r>
      <w:r w:rsidR="00097AB0" w:rsidRPr="006B2723">
        <w:rPr>
          <w:spacing w:val="-1"/>
        </w:rPr>
        <w:t>B</w:t>
      </w:r>
      <w:r w:rsidR="0032023A" w:rsidRPr="006B2723">
        <w:rPr>
          <w:spacing w:val="-1"/>
        </w:rPr>
        <w:t>.</w:t>
      </w:r>
      <w:r w:rsidR="00097AB0" w:rsidRPr="006B2723">
        <w:rPr>
          <w:spacing w:val="-1"/>
        </w:rPr>
        <w:t xml:space="preserve"> and the Ministry</w:t>
      </w:r>
      <w:r w:rsidR="0032023A" w:rsidRPr="006B2723">
        <w:rPr>
          <w:spacing w:val="-1"/>
        </w:rPr>
        <w:t xml:space="preserve"> as the </w:t>
      </w:r>
      <w:r w:rsidR="00097AB0" w:rsidRPr="006B2723">
        <w:rPr>
          <w:spacing w:val="-1"/>
        </w:rPr>
        <w:t xml:space="preserve">Ministry is implanting this change. </w:t>
      </w:r>
      <w:r w:rsidR="0032023A" w:rsidRPr="006B2723">
        <w:rPr>
          <w:spacing w:val="-1"/>
        </w:rPr>
        <w:t xml:space="preserve">She indicated that this move is based on recent information and studies and that many schools have seen positive results since G.L.S.S. piloted.  </w:t>
      </w:r>
    </w:p>
    <w:p w14:paraId="24BD1783" w14:textId="188FB792" w:rsidR="0032023A" w:rsidRPr="006B2723" w:rsidRDefault="0032023A" w:rsidP="003E5034">
      <w:pPr>
        <w:pStyle w:val="BodyText"/>
        <w:tabs>
          <w:tab w:val="left" w:pos="461"/>
        </w:tabs>
        <w:kinsoku w:val="0"/>
        <w:overflowPunct w:val="0"/>
        <w:spacing w:before="1"/>
        <w:ind w:left="0" w:firstLine="0"/>
        <w:rPr>
          <w:spacing w:val="-1"/>
        </w:rPr>
      </w:pPr>
    </w:p>
    <w:p w14:paraId="07148C05" w14:textId="325A74C0" w:rsidR="00097AB0" w:rsidRPr="006B2723" w:rsidRDefault="0032023A" w:rsidP="003E5034">
      <w:pPr>
        <w:pStyle w:val="BodyText"/>
        <w:tabs>
          <w:tab w:val="left" w:pos="461"/>
        </w:tabs>
        <w:kinsoku w:val="0"/>
        <w:overflowPunct w:val="0"/>
        <w:spacing w:before="1"/>
        <w:ind w:left="0" w:firstLine="0"/>
        <w:rPr>
          <w:spacing w:val="-1"/>
        </w:rPr>
      </w:pPr>
      <w:r w:rsidRPr="006B2723">
        <w:rPr>
          <w:spacing w:val="-1"/>
        </w:rPr>
        <w:t xml:space="preserve">Director Howitt </w:t>
      </w:r>
      <w:r w:rsidR="00E32D1E" w:rsidRPr="006B2723">
        <w:rPr>
          <w:spacing w:val="-1"/>
        </w:rPr>
        <w:t>said we would be interested in</w:t>
      </w:r>
      <w:r w:rsidRPr="006B2723">
        <w:rPr>
          <w:spacing w:val="-1"/>
        </w:rPr>
        <w:t xml:space="preserve"> </w:t>
      </w:r>
      <w:r w:rsidR="0083666F">
        <w:rPr>
          <w:spacing w:val="-1"/>
        </w:rPr>
        <w:t xml:space="preserve">hearing from any </w:t>
      </w:r>
      <w:r w:rsidRPr="006B2723">
        <w:rPr>
          <w:spacing w:val="-1"/>
        </w:rPr>
        <w:t xml:space="preserve">parents who experienced the transition in </w:t>
      </w:r>
      <w:r w:rsidRPr="006B2723">
        <w:rPr>
          <w:spacing w:val="-1"/>
        </w:rPr>
        <w:lastRenderedPageBreak/>
        <w:t xml:space="preserve">1994 so that </w:t>
      </w:r>
      <w:r w:rsidR="00E32D1E" w:rsidRPr="006B2723">
        <w:rPr>
          <w:spacing w:val="-1"/>
        </w:rPr>
        <w:t>we can close any gaps moving forward.</w:t>
      </w:r>
    </w:p>
    <w:p w14:paraId="153A7323" w14:textId="77777777" w:rsidR="00097AB0" w:rsidRPr="006B2723" w:rsidRDefault="00097AB0" w:rsidP="003E5034">
      <w:pPr>
        <w:pStyle w:val="BodyText"/>
        <w:tabs>
          <w:tab w:val="left" w:pos="461"/>
        </w:tabs>
        <w:kinsoku w:val="0"/>
        <w:overflowPunct w:val="0"/>
        <w:spacing w:before="1"/>
        <w:ind w:left="0" w:firstLine="0"/>
        <w:rPr>
          <w:spacing w:val="-1"/>
        </w:rPr>
      </w:pPr>
    </w:p>
    <w:p w14:paraId="70EC3FCF" w14:textId="264505C7" w:rsidR="0032023A" w:rsidRPr="006B2723" w:rsidRDefault="0032023A" w:rsidP="003E5034">
      <w:pPr>
        <w:pStyle w:val="BodyText"/>
        <w:tabs>
          <w:tab w:val="left" w:pos="461"/>
        </w:tabs>
        <w:kinsoku w:val="0"/>
        <w:overflowPunct w:val="0"/>
        <w:spacing w:before="1"/>
        <w:ind w:left="0" w:firstLine="0"/>
        <w:rPr>
          <w:spacing w:val="-1"/>
          <w:u w:val="single"/>
        </w:rPr>
      </w:pPr>
      <w:r w:rsidRPr="006B2723">
        <w:rPr>
          <w:spacing w:val="-1"/>
          <w:u w:val="single"/>
        </w:rPr>
        <w:t>Superintendent Mancini spoke about a</w:t>
      </w:r>
      <w:r w:rsidR="00097AB0" w:rsidRPr="006B2723">
        <w:rPr>
          <w:spacing w:val="-1"/>
          <w:u w:val="single"/>
        </w:rPr>
        <w:t>ssessment and evaluation</w:t>
      </w:r>
    </w:p>
    <w:p w14:paraId="40FB7A5C" w14:textId="77777777" w:rsidR="0032023A" w:rsidRPr="006B2723" w:rsidRDefault="0032023A" w:rsidP="003E5034">
      <w:pPr>
        <w:pStyle w:val="BodyText"/>
        <w:tabs>
          <w:tab w:val="left" w:pos="461"/>
        </w:tabs>
        <w:kinsoku w:val="0"/>
        <w:overflowPunct w:val="0"/>
        <w:spacing w:before="1"/>
        <w:ind w:left="0" w:firstLine="0"/>
        <w:rPr>
          <w:spacing w:val="-1"/>
        </w:rPr>
      </w:pPr>
    </w:p>
    <w:p w14:paraId="011A6EA6" w14:textId="71441E4C" w:rsidR="00D534D6" w:rsidRPr="006B2723" w:rsidRDefault="00D534D6" w:rsidP="00D534D6">
      <w:pPr>
        <w:pStyle w:val="BodyText"/>
        <w:numPr>
          <w:ilvl w:val="0"/>
          <w:numId w:val="10"/>
        </w:numPr>
        <w:tabs>
          <w:tab w:val="left" w:pos="461"/>
        </w:tabs>
        <w:kinsoku w:val="0"/>
        <w:overflowPunct w:val="0"/>
        <w:spacing w:before="1"/>
        <w:rPr>
          <w:spacing w:val="-1"/>
        </w:rPr>
      </w:pPr>
      <w:r>
        <w:rPr>
          <w:spacing w:val="-1"/>
        </w:rPr>
        <w:t xml:space="preserve">    Gr</w:t>
      </w:r>
      <w:r w:rsidRPr="006B2723">
        <w:rPr>
          <w:spacing w:val="-1"/>
        </w:rPr>
        <w:t>owing Success: Assessment, Evaluation and Reporting in Ontario Schools (2010) is the Ministry policy document that L.K.D.S.B. uses.</w:t>
      </w:r>
    </w:p>
    <w:p w14:paraId="2EF8206D" w14:textId="1AA1F4D1" w:rsidR="0032023A" w:rsidRPr="006B2723" w:rsidRDefault="0032023A" w:rsidP="0032023A">
      <w:pPr>
        <w:pStyle w:val="ListParagraph"/>
        <w:numPr>
          <w:ilvl w:val="0"/>
          <w:numId w:val="10"/>
        </w:numPr>
        <w:rPr>
          <w:rFonts w:ascii="Arial" w:hAnsi="Arial" w:cs="Arial"/>
          <w:spacing w:val="-1"/>
          <w:sz w:val="22"/>
          <w:szCs w:val="22"/>
        </w:rPr>
      </w:pPr>
      <w:r w:rsidRPr="006B2723">
        <w:rPr>
          <w:rFonts w:ascii="Arial" w:hAnsi="Arial" w:cs="Arial"/>
          <w:spacing w:val="-1"/>
          <w:sz w:val="22"/>
          <w:szCs w:val="22"/>
        </w:rPr>
        <w:t xml:space="preserve">Growing Success requires thirty percent (30%) of the final grade for secondary courses to be based on a final evaluation administered at, or towards the end of the course. The final evaluation should be based on evidence from one or a combination of the following: an examination, a performance, an essay, and/or another method of evaluation suitable to the course content. </w:t>
      </w:r>
    </w:p>
    <w:p w14:paraId="1CAFC4EC" w14:textId="203F4B39" w:rsidR="00E32D1E" w:rsidRPr="006B2723" w:rsidRDefault="00E32D1E" w:rsidP="0032023A">
      <w:pPr>
        <w:pStyle w:val="ListParagraph"/>
        <w:numPr>
          <w:ilvl w:val="0"/>
          <w:numId w:val="10"/>
        </w:numPr>
        <w:rPr>
          <w:rFonts w:ascii="Arial" w:hAnsi="Arial" w:cs="Arial"/>
          <w:spacing w:val="-1"/>
          <w:sz w:val="22"/>
          <w:szCs w:val="22"/>
        </w:rPr>
      </w:pPr>
      <w:r w:rsidRPr="006B2723">
        <w:rPr>
          <w:rFonts w:ascii="Arial" w:hAnsi="Arial" w:cs="Arial"/>
          <w:spacing w:val="-1"/>
          <w:sz w:val="22"/>
          <w:szCs w:val="22"/>
        </w:rPr>
        <w:t>L</w:t>
      </w:r>
      <w:r w:rsidR="0032023A" w:rsidRPr="006B2723">
        <w:rPr>
          <w:rFonts w:ascii="Arial" w:hAnsi="Arial" w:cs="Arial"/>
          <w:spacing w:val="-1"/>
          <w:sz w:val="22"/>
          <w:szCs w:val="22"/>
        </w:rPr>
        <w:t>.</w:t>
      </w:r>
      <w:r w:rsidRPr="006B2723">
        <w:rPr>
          <w:rFonts w:ascii="Arial" w:hAnsi="Arial" w:cs="Arial"/>
          <w:spacing w:val="-1"/>
          <w:sz w:val="22"/>
          <w:szCs w:val="22"/>
        </w:rPr>
        <w:t>K</w:t>
      </w:r>
      <w:r w:rsidR="0032023A" w:rsidRPr="006B2723">
        <w:rPr>
          <w:rFonts w:ascii="Arial" w:hAnsi="Arial" w:cs="Arial"/>
          <w:spacing w:val="-1"/>
          <w:sz w:val="22"/>
          <w:szCs w:val="22"/>
        </w:rPr>
        <w:t>.</w:t>
      </w:r>
      <w:r w:rsidRPr="006B2723">
        <w:rPr>
          <w:rFonts w:ascii="Arial" w:hAnsi="Arial" w:cs="Arial"/>
          <w:spacing w:val="-1"/>
          <w:sz w:val="22"/>
          <w:szCs w:val="22"/>
        </w:rPr>
        <w:t>D</w:t>
      </w:r>
      <w:r w:rsidR="0032023A" w:rsidRPr="006B2723">
        <w:rPr>
          <w:rFonts w:ascii="Arial" w:hAnsi="Arial" w:cs="Arial"/>
          <w:spacing w:val="-1"/>
          <w:sz w:val="22"/>
          <w:szCs w:val="22"/>
        </w:rPr>
        <w:t>.</w:t>
      </w:r>
      <w:r w:rsidRPr="006B2723">
        <w:rPr>
          <w:rFonts w:ascii="Arial" w:hAnsi="Arial" w:cs="Arial"/>
          <w:spacing w:val="-1"/>
          <w:sz w:val="22"/>
          <w:szCs w:val="22"/>
        </w:rPr>
        <w:t>S</w:t>
      </w:r>
      <w:r w:rsidR="0032023A" w:rsidRPr="006B2723">
        <w:rPr>
          <w:rFonts w:ascii="Arial" w:hAnsi="Arial" w:cs="Arial"/>
          <w:spacing w:val="-1"/>
          <w:sz w:val="22"/>
          <w:szCs w:val="22"/>
        </w:rPr>
        <w:t>.</w:t>
      </w:r>
      <w:r w:rsidRPr="006B2723">
        <w:rPr>
          <w:rFonts w:ascii="Arial" w:hAnsi="Arial" w:cs="Arial"/>
          <w:spacing w:val="-1"/>
          <w:sz w:val="22"/>
          <w:szCs w:val="22"/>
        </w:rPr>
        <w:t>B</w:t>
      </w:r>
      <w:r w:rsidR="0032023A" w:rsidRPr="006B2723">
        <w:rPr>
          <w:rFonts w:ascii="Arial" w:hAnsi="Arial" w:cs="Arial"/>
          <w:spacing w:val="-1"/>
          <w:sz w:val="22"/>
          <w:szCs w:val="22"/>
        </w:rPr>
        <w:t>.</w:t>
      </w:r>
      <w:r w:rsidRPr="006B2723">
        <w:rPr>
          <w:rFonts w:ascii="Arial" w:hAnsi="Arial" w:cs="Arial"/>
          <w:spacing w:val="-1"/>
          <w:sz w:val="22"/>
          <w:szCs w:val="22"/>
        </w:rPr>
        <w:t xml:space="preserve"> past practice has been that for all applied, academic, college, mixed and university level courses an exam was required final evaluation at the end of the course. </w:t>
      </w:r>
      <w:r w:rsidR="0032023A" w:rsidRPr="006B2723">
        <w:rPr>
          <w:rFonts w:ascii="Arial" w:hAnsi="Arial" w:cs="Arial"/>
          <w:spacing w:val="-1"/>
          <w:sz w:val="22"/>
          <w:szCs w:val="22"/>
        </w:rPr>
        <w:t>We have shifted our practice and moved away from the traditional exam format (high-stakes, anxiety inducing, pencil and paper) as the sole type of final evaluation.</w:t>
      </w:r>
    </w:p>
    <w:p w14:paraId="3735862D" w14:textId="7E537D51" w:rsidR="0032023A" w:rsidRPr="006B2723" w:rsidRDefault="0032023A" w:rsidP="0032023A">
      <w:pPr>
        <w:pStyle w:val="ListParagraph"/>
        <w:numPr>
          <w:ilvl w:val="0"/>
          <w:numId w:val="10"/>
        </w:numPr>
        <w:rPr>
          <w:rFonts w:ascii="Arial" w:hAnsi="Arial" w:cs="Arial"/>
          <w:spacing w:val="-1"/>
          <w:sz w:val="22"/>
          <w:szCs w:val="22"/>
        </w:rPr>
      </w:pPr>
      <w:r w:rsidRPr="006B2723">
        <w:rPr>
          <w:rFonts w:ascii="Arial" w:hAnsi="Arial" w:cs="Arial"/>
          <w:spacing w:val="-1"/>
          <w:sz w:val="22"/>
          <w:szCs w:val="22"/>
        </w:rPr>
        <w:t>This is now referred to as final evaluation.</w:t>
      </w:r>
    </w:p>
    <w:p w14:paraId="34214A07" w14:textId="7C21C72E" w:rsidR="00E32D1E" w:rsidRPr="006B2723" w:rsidRDefault="00E32D1E" w:rsidP="003E5034">
      <w:pPr>
        <w:pStyle w:val="BodyText"/>
        <w:tabs>
          <w:tab w:val="left" w:pos="461"/>
        </w:tabs>
        <w:kinsoku w:val="0"/>
        <w:overflowPunct w:val="0"/>
        <w:spacing w:before="1"/>
        <w:ind w:left="0" w:firstLine="0"/>
        <w:rPr>
          <w:spacing w:val="-1"/>
        </w:rPr>
      </w:pPr>
    </w:p>
    <w:p w14:paraId="66B079B1" w14:textId="533DAC6F" w:rsidR="0032023A" w:rsidRPr="006B2723" w:rsidRDefault="0032023A" w:rsidP="0032023A">
      <w:pPr>
        <w:pStyle w:val="BodyText"/>
        <w:tabs>
          <w:tab w:val="left" w:pos="461"/>
        </w:tabs>
        <w:kinsoku w:val="0"/>
        <w:overflowPunct w:val="0"/>
        <w:spacing w:before="1"/>
        <w:ind w:left="0" w:firstLine="0"/>
        <w:rPr>
          <w:spacing w:val="-1"/>
        </w:rPr>
      </w:pPr>
      <w:r w:rsidRPr="006B2723">
        <w:rPr>
          <w:spacing w:val="-1"/>
        </w:rPr>
        <w:t xml:space="preserve">A question was asked about our exam policy </w:t>
      </w:r>
      <w:r w:rsidR="00E82680" w:rsidRPr="006B2723">
        <w:rPr>
          <w:spacing w:val="-1"/>
        </w:rPr>
        <w:t xml:space="preserve">and if a student </w:t>
      </w:r>
      <w:r w:rsidRPr="006B2723">
        <w:rPr>
          <w:spacing w:val="-1"/>
        </w:rPr>
        <w:t>maintains a certain mark in a class</w:t>
      </w:r>
      <w:r w:rsidR="0083666F">
        <w:rPr>
          <w:spacing w:val="-1"/>
        </w:rPr>
        <w:t xml:space="preserve">, are </w:t>
      </w:r>
      <w:r w:rsidRPr="006B2723">
        <w:rPr>
          <w:spacing w:val="-1"/>
        </w:rPr>
        <w:t xml:space="preserve">they </w:t>
      </w:r>
      <w:r w:rsidR="00E82680" w:rsidRPr="006B2723">
        <w:rPr>
          <w:spacing w:val="-1"/>
        </w:rPr>
        <w:t xml:space="preserve">not </w:t>
      </w:r>
      <w:r w:rsidRPr="006B2723">
        <w:rPr>
          <w:spacing w:val="-1"/>
        </w:rPr>
        <w:t xml:space="preserve">required to write an exam? </w:t>
      </w:r>
      <w:r w:rsidR="00E82680" w:rsidRPr="006B2723">
        <w:rPr>
          <w:spacing w:val="-1"/>
        </w:rPr>
        <w:t xml:space="preserve">Superintendent Mancini </w:t>
      </w:r>
      <w:r w:rsidRPr="006B2723">
        <w:rPr>
          <w:spacing w:val="-1"/>
        </w:rPr>
        <w:t xml:space="preserve">explained that we used to have a past practice called demonstrated learning in Grade 9 and 10.  This program is no longer in place. </w:t>
      </w:r>
    </w:p>
    <w:p w14:paraId="1B3956F1" w14:textId="77777777" w:rsidR="0032023A" w:rsidRPr="006B2723" w:rsidRDefault="0032023A" w:rsidP="0032023A">
      <w:pPr>
        <w:pStyle w:val="BodyText"/>
        <w:tabs>
          <w:tab w:val="left" w:pos="461"/>
        </w:tabs>
        <w:kinsoku w:val="0"/>
        <w:overflowPunct w:val="0"/>
        <w:spacing w:before="1"/>
        <w:ind w:left="0" w:firstLine="0"/>
        <w:rPr>
          <w:spacing w:val="-1"/>
        </w:rPr>
      </w:pPr>
    </w:p>
    <w:p w14:paraId="01C914A6" w14:textId="000D117E" w:rsidR="0032023A" w:rsidRPr="006B2723" w:rsidRDefault="00E82680" w:rsidP="0032023A">
      <w:pPr>
        <w:pStyle w:val="BodyText"/>
        <w:tabs>
          <w:tab w:val="left" w:pos="461"/>
        </w:tabs>
        <w:kinsoku w:val="0"/>
        <w:overflowPunct w:val="0"/>
        <w:spacing w:before="1"/>
        <w:ind w:left="0" w:firstLine="0"/>
        <w:rPr>
          <w:spacing w:val="-1"/>
        </w:rPr>
      </w:pPr>
      <w:r w:rsidRPr="006B2723">
        <w:rPr>
          <w:spacing w:val="-1"/>
        </w:rPr>
        <w:t xml:space="preserve">Is the new </w:t>
      </w:r>
      <w:r w:rsidR="0032023A" w:rsidRPr="006B2723">
        <w:rPr>
          <w:spacing w:val="-1"/>
        </w:rPr>
        <w:t>final evaluation process</w:t>
      </w:r>
      <w:r w:rsidRPr="006B2723">
        <w:rPr>
          <w:spacing w:val="-1"/>
        </w:rPr>
        <w:t xml:space="preserve"> a provincial or L.K.D.S.B. </w:t>
      </w:r>
      <w:r w:rsidR="0032023A" w:rsidRPr="006B2723">
        <w:rPr>
          <w:spacing w:val="-1"/>
        </w:rPr>
        <w:t xml:space="preserve">move?  </w:t>
      </w:r>
      <w:r w:rsidRPr="006B2723">
        <w:rPr>
          <w:spacing w:val="-1"/>
        </w:rPr>
        <w:t xml:space="preserve">Superintendent Mancini indicated </w:t>
      </w:r>
      <w:r w:rsidR="0032023A" w:rsidRPr="006B2723">
        <w:rPr>
          <w:spacing w:val="-1"/>
        </w:rPr>
        <w:t xml:space="preserve">this has been a discussion for </w:t>
      </w:r>
      <w:proofErr w:type="gramStart"/>
      <w:r w:rsidR="0032023A" w:rsidRPr="006B2723">
        <w:rPr>
          <w:spacing w:val="-1"/>
        </w:rPr>
        <w:t>a number of</w:t>
      </w:r>
      <w:proofErr w:type="gramEnd"/>
      <w:r w:rsidR="0032023A" w:rsidRPr="006B2723">
        <w:rPr>
          <w:spacing w:val="-1"/>
        </w:rPr>
        <w:t xml:space="preserve"> years, trying to eliminate high anxiety, high stakes exams, one day, three hours pressure.  Across the province, this has been changing, the final evaluation is designed to get the best out of our students.  </w:t>
      </w:r>
      <w:r w:rsidRPr="006B2723">
        <w:rPr>
          <w:spacing w:val="-1"/>
        </w:rPr>
        <w:t xml:space="preserve">The L.K.D.S.B. as well as many other </w:t>
      </w:r>
      <w:r w:rsidR="0032023A" w:rsidRPr="006B2723">
        <w:rPr>
          <w:spacing w:val="-1"/>
        </w:rPr>
        <w:t>Boards are doing this.  When Growing success</w:t>
      </w:r>
      <w:r w:rsidRPr="006B2723">
        <w:rPr>
          <w:spacing w:val="-1"/>
        </w:rPr>
        <w:t xml:space="preserve"> was</w:t>
      </w:r>
      <w:r w:rsidR="0032023A" w:rsidRPr="006B2723">
        <w:rPr>
          <w:spacing w:val="-1"/>
        </w:rPr>
        <w:t xml:space="preserve"> implement in 2010 this was permitted, it took us some time to review.</w:t>
      </w:r>
      <w:r w:rsidR="006C7B6C" w:rsidRPr="006B2723">
        <w:rPr>
          <w:spacing w:val="-1"/>
        </w:rPr>
        <w:t xml:space="preserve">  Exams continue to be a part of the final evaluation. It is just not the only method of evaluation.  </w:t>
      </w:r>
    </w:p>
    <w:p w14:paraId="05E286EC" w14:textId="5E5EC08F" w:rsidR="006C7B6C" w:rsidRPr="006B2723" w:rsidRDefault="006C7B6C" w:rsidP="0032023A">
      <w:pPr>
        <w:pStyle w:val="BodyText"/>
        <w:tabs>
          <w:tab w:val="left" w:pos="461"/>
        </w:tabs>
        <w:kinsoku w:val="0"/>
        <w:overflowPunct w:val="0"/>
        <w:spacing w:before="1"/>
        <w:ind w:left="0" w:firstLine="0"/>
        <w:rPr>
          <w:spacing w:val="-1"/>
        </w:rPr>
      </w:pPr>
    </w:p>
    <w:p w14:paraId="5172C34B" w14:textId="2294323B" w:rsidR="006C7B6C" w:rsidRPr="006B2723" w:rsidRDefault="006C7B6C" w:rsidP="006C7B6C">
      <w:pPr>
        <w:pStyle w:val="BodyText"/>
        <w:tabs>
          <w:tab w:val="left" w:pos="461"/>
        </w:tabs>
        <w:kinsoku w:val="0"/>
        <w:overflowPunct w:val="0"/>
        <w:spacing w:before="1"/>
        <w:ind w:left="0" w:firstLine="0"/>
        <w:rPr>
          <w:spacing w:val="-1"/>
        </w:rPr>
      </w:pPr>
      <w:r w:rsidRPr="006B2723">
        <w:rPr>
          <w:spacing w:val="-1"/>
        </w:rPr>
        <w:t>Director Howitt explained that University exams have changed since our time.  Many are online and some courses no longer require stacks of books.</w:t>
      </w:r>
    </w:p>
    <w:p w14:paraId="740E09F5" w14:textId="77777777" w:rsidR="006C7B6C" w:rsidRPr="006B2723" w:rsidRDefault="006C7B6C" w:rsidP="0032023A">
      <w:pPr>
        <w:pStyle w:val="BodyText"/>
        <w:tabs>
          <w:tab w:val="left" w:pos="461"/>
        </w:tabs>
        <w:kinsoku w:val="0"/>
        <w:overflowPunct w:val="0"/>
        <w:spacing w:before="1"/>
        <w:ind w:left="0" w:firstLine="0"/>
        <w:rPr>
          <w:spacing w:val="-1"/>
        </w:rPr>
      </w:pPr>
    </w:p>
    <w:p w14:paraId="75F0E2B5" w14:textId="77777777" w:rsidR="006C7B6C" w:rsidRPr="006B2723" w:rsidRDefault="00A85579" w:rsidP="003E5034">
      <w:pPr>
        <w:pStyle w:val="BodyText"/>
        <w:tabs>
          <w:tab w:val="left" w:pos="461"/>
        </w:tabs>
        <w:kinsoku w:val="0"/>
        <w:overflowPunct w:val="0"/>
        <w:spacing w:before="1"/>
        <w:ind w:left="0" w:firstLine="0"/>
        <w:rPr>
          <w:spacing w:val="-1"/>
        </w:rPr>
      </w:pPr>
      <w:r w:rsidRPr="006B2723">
        <w:rPr>
          <w:spacing w:val="-1"/>
          <w:u w:val="single"/>
        </w:rPr>
        <w:t>Re-engagement</w:t>
      </w:r>
    </w:p>
    <w:p w14:paraId="78E4E594" w14:textId="77777777" w:rsidR="006C7B6C" w:rsidRPr="006B2723" w:rsidRDefault="006C7B6C" w:rsidP="003E5034">
      <w:pPr>
        <w:pStyle w:val="BodyText"/>
        <w:tabs>
          <w:tab w:val="left" w:pos="461"/>
        </w:tabs>
        <w:kinsoku w:val="0"/>
        <w:overflowPunct w:val="0"/>
        <w:spacing w:before="1"/>
        <w:ind w:left="0" w:firstLine="0"/>
        <w:rPr>
          <w:spacing w:val="-1"/>
        </w:rPr>
      </w:pPr>
    </w:p>
    <w:p w14:paraId="2683B5F1" w14:textId="49973C1D" w:rsidR="00A85579" w:rsidRPr="006B2723" w:rsidRDefault="006C7B6C" w:rsidP="006C7B6C">
      <w:pPr>
        <w:pStyle w:val="BodyText"/>
        <w:numPr>
          <w:ilvl w:val="0"/>
          <w:numId w:val="11"/>
        </w:numPr>
        <w:tabs>
          <w:tab w:val="left" w:pos="461"/>
        </w:tabs>
        <w:kinsoku w:val="0"/>
        <w:overflowPunct w:val="0"/>
        <w:spacing w:before="1"/>
        <w:rPr>
          <w:spacing w:val="-1"/>
        </w:rPr>
      </w:pPr>
      <w:r w:rsidRPr="006B2723">
        <w:rPr>
          <w:spacing w:val="-1"/>
        </w:rPr>
        <w:t>Superintendent Mancini explained how the Student Success team in our Secondary schools play</w:t>
      </w:r>
      <w:r w:rsidR="00E32D1E" w:rsidRPr="006B2723">
        <w:rPr>
          <w:spacing w:val="-1"/>
        </w:rPr>
        <w:t xml:space="preserve"> a critical role in providing supports for all students to maintain engagement.</w:t>
      </w:r>
      <w:r w:rsidRPr="006B2723">
        <w:rPr>
          <w:spacing w:val="-1"/>
        </w:rPr>
        <w:t xml:space="preserve">  </w:t>
      </w:r>
    </w:p>
    <w:p w14:paraId="49EA0B43" w14:textId="394516D3" w:rsidR="006C7B6C" w:rsidRPr="006B2723" w:rsidRDefault="006C7B6C" w:rsidP="006C7B6C">
      <w:pPr>
        <w:pStyle w:val="BodyText"/>
        <w:numPr>
          <w:ilvl w:val="0"/>
          <w:numId w:val="11"/>
        </w:numPr>
        <w:tabs>
          <w:tab w:val="left" w:pos="461"/>
        </w:tabs>
        <w:kinsoku w:val="0"/>
        <w:overflowPunct w:val="0"/>
        <w:spacing w:before="1"/>
        <w:rPr>
          <w:spacing w:val="-1"/>
        </w:rPr>
      </w:pPr>
      <w:r w:rsidRPr="006B2723">
        <w:rPr>
          <w:spacing w:val="-1"/>
        </w:rPr>
        <w:t>Supports for engagement/re-engagement are based on individual student needs at differentiated levels.</w:t>
      </w:r>
    </w:p>
    <w:p w14:paraId="20530F8D" w14:textId="0ECBD799" w:rsidR="006C7B6C" w:rsidRPr="006B2723" w:rsidRDefault="006C7B6C" w:rsidP="006C7B6C">
      <w:pPr>
        <w:pStyle w:val="BodyText"/>
        <w:numPr>
          <w:ilvl w:val="1"/>
          <w:numId w:val="11"/>
        </w:numPr>
        <w:tabs>
          <w:tab w:val="left" w:pos="461"/>
        </w:tabs>
        <w:kinsoku w:val="0"/>
        <w:overflowPunct w:val="0"/>
        <w:spacing w:before="1"/>
        <w:rPr>
          <w:spacing w:val="-1"/>
        </w:rPr>
      </w:pPr>
      <w:r w:rsidRPr="006B2723">
        <w:rPr>
          <w:spacing w:val="-1"/>
        </w:rPr>
        <w:t>Tier 1 (good for all students)</w:t>
      </w:r>
    </w:p>
    <w:p w14:paraId="2D884C1F" w14:textId="77777777" w:rsidR="006C7B6C" w:rsidRPr="006B2723" w:rsidRDefault="006C7B6C" w:rsidP="006C7B6C">
      <w:pPr>
        <w:pStyle w:val="BodyText"/>
        <w:numPr>
          <w:ilvl w:val="1"/>
          <w:numId w:val="11"/>
        </w:numPr>
        <w:tabs>
          <w:tab w:val="left" w:pos="461"/>
        </w:tabs>
        <w:kinsoku w:val="0"/>
        <w:overflowPunct w:val="0"/>
        <w:spacing w:before="1"/>
        <w:rPr>
          <w:spacing w:val="-1"/>
        </w:rPr>
      </w:pPr>
      <w:r w:rsidRPr="006B2723">
        <w:rPr>
          <w:spacing w:val="-1"/>
        </w:rPr>
        <w:t>Tier 2 (good for students who are showing early signs of disengagement)</w:t>
      </w:r>
    </w:p>
    <w:p w14:paraId="2A897226" w14:textId="60DD0811" w:rsidR="006C7B6C" w:rsidRPr="006B2723" w:rsidRDefault="006C7B6C" w:rsidP="006C7B6C">
      <w:pPr>
        <w:pStyle w:val="BodyText"/>
        <w:numPr>
          <w:ilvl w:val="1"/>
          <w:numId w:val="11"/>
        </w:numPr>
        <w:tabs>
          <w:tab w:val="left" w:pos="461"/>
        </w:tabs>
        <w:kinsoku w:val="0"/>
        <w:overflowPunct w:val="0"/>
        <w:spacing w:before="1"/>
        <w:rPr>
          <w:spacing w:val="-1"/>
        </w:rPr>
      </w:pPr>
      <w:r w:rsidRPr="006B2723">
        <w:rPr>
          <w:spacing w:val="-1"/>
        </w:rPr>
        <w:t>Tier 3 (good for students who are disengaged or who have left school)</w:t>
      </w:r>
    </w:p>
    <w:p w14:paraId="48A7C148" w14:textId="66AEB5E7" w:rsidR="00D94F6B" w:rsidRPr="006B2723" w:rsidRDefault="00D94F6B" w:rsidP="003E5034">
      <w:pPr>
        <w:pStyle w:val="BodyText"/>
        <w:tabs>
          <w:tab w:val="left" w:pos="461"/>
        </w:tabs>
        <w:kinsoku w:val="0"/>
        <w:overflowPunct w:val="0"/>
        <w:spacing w:before="1"/>
        <w:ind w:left="0" w:firstLine="0"/>
        <w:rPr>
          <w:spacing w:val="-1"/>
        </w:rPr>
      </w:pPr>
    </w:p>
    <w:p w14:paraId="57855B73" w14:textId="1064C939" w:rsidR="00D94F6B" w:rsidRPr="006B2723" w:rsidRDefault="00FA5710" w:rsidP="003E5034">
      <w:pPr>
        <w:pStyle w:val="BodyText"/>
        <w:tabs>
          <w:tab w:val="left" w:pos="461"/>
        </w:tabs>
        <w:kinsoku w:val="0"/>
        <w:overflowPunct w:val="0"/>
        <w:spacing w:before="1"/>
        <w:ind w:left="0" w:firstLine="0"/>
        <w:rPr>
          <w:spacing w:val="-1"/>
        </w:rPr>
      </w:pPr>
      <w:r w:rsidRPr="006B2723">
        <w:rPr>
          <w:spacing w:val="-1"/>
        </w:rPr>
        <w:t xml:space="preserve">It was asked if </w:t>
      </w:r>
      <w:r w:rsidR="00D94F6B" w:rsidRPr="006B2723">
        <w:rPr>
          <w:spacing w:val="-1"/>
        </w:rPr>
        <w:t xml:space="preserve">de-streaming alone </w:t>
      </w:r>
      <w:r w:rsidRPr="006B2723">
        <w:rPr>
          <w:spacing w:val="-1"/>
        </w:rPr>
        <w:t xml:space="preserve">will </w:t>
      </w:r>
      <w:r w:rsidR="00D94F6B" w:rsidRPr="006B2723">
        <w:rPr>
          <w:spacing w:val="-1"/>
        </w:rPr>
        <w:t xml:space="preserve">bring the grad rates up? </w:t>
      </w:r>
      <w:r w:rsidRPr="006B2723">
        <w:rPr>
          <w:spacing w:val="-1"/>
        </w:rPr>
        <w:t xml:space="preserve">Superintendent Mancini </w:t>
      </w:r>
      <w:r w:rsidR="00D94F6B" w:rsidRPr="006B2723">
        <w:rPr>
          <w:spacing w:val="-1"/>
        </w:rPr>
        <w:t xml:space="preserve">said </w:t>
      </w:r>
      <w:r w:rsidR="0083666F">
        <w:rPr>
          <w:spacing w:val="-1"/>
        </w:rPr>
        <w:t xml:space="preserve">that </w:t>
      </w:r>
      <w:r w:rsidR="00D94F6B" w:rsidRPr="006B2723">
        <w:rPr>
          <w:spacing w:val="-1"/>
        </w:rPr>
        <w:t xml:space="preserve">there are </w:t>
      </w:r>
      <w:proofErr w:type="gramStart"/>
      <w:r w:rsidR="00D94F6B" w:rsidRPr="006B2723">
        <w:rPr>
          <w:spacing w:val="-1"/>
        </w:rPr>
        <w:t>a number of</w:t>
      </w:r>
      <w:proofErr w:type="gramEnd"/>
      <w:r w:rsidR="00D94F6B" w:rsidRPr="006B2723">
        <w:rPr>
          <w:spacing w:val="-1"/>
        </w:rPr>
        <w:t xml:space="preserve"> factors that </w:t>
      </w:r>
      <w:r w:rsidR="00C403FD" w:rsidRPr="006B2723">
        <w:rPr>
          <w:spacing w:val="-1"/>
        </w:rPr>
        <w:t>determine our grad rates.</w:t>
      </w:r>
      <w:r w:rsidRPr="006B2723">
        <w:rPr>
          <w:spacing w:val="-1"/>
        </w:rPr>
        <w:t xml:space="preserve">  </w:t>
      </w:r>
      <w:r w:rsidR="00C403FD" w:rsidRPr="006B2723">
        <w:rPr>
          <w:spacing w:val="-1"/>
        </w:rPr>
        <w:t>We also saw</w:t>
      </w:r>
      <w:r w:rsidR="0083666F">
        <w:rPr>
          <w:spacing w:val="-1"/>
        </w:rPr>
        <w:t xml:space="preserve"> the inability for </w:t>
      </w:r>
      <w:r w:rsidR="00C403FD" w:rsidRPr="006B2723">
        <w:rPr>
          <w:spacing w:val="-1"/>
        </w:rPr>
        <w:t>students to graduat</w:t>
      </w:r>
      <w:r w:rsidR="0083666F">
        <w:rPr>
          <w:spacing w:val="-1"/>
        </w:rPr>
        <w:t xml:space="preserve">e </w:t>
      </w:r>
      <w:r w:rsidR="00C403FD" w:rsidRPr="006B2723">
        <w:rPr>
          <w:spacing w:val="-1"/>
        </w:rPr>
        <w:t>because they haven</w:t>
      </w:r>
      <w:r w:rsidRPr="006B2723">
        <w:rPr>
          <w:spacing w:val="-1"/>
        </w:rPr>
        <w:t>’t</w:t>
      </w:r>
      <w:r w:rsidR="00C403FD" w:rsidRPr="006B2723">
        <w:rPr>
          <w:spacing w:val="-1"/>
        </w:rPr>
        <w:t xml:space="preserve"> completed community hours.</w:t>
      </w:r>
      <w:r w:rsidRPr="006B2723">
        <w:rPr>
          <w:spacing w:val="-1"/>
        </w:rPr>
        <w:t xml:space="preserve"> We are working to support all areas to improve our graduation rates.  De-streaming is a good start.  </w:t>
      </w:r>
    </w:p>
    <w:p w14:paraId="4E8F5CDA" w14:textId="6CE9E68B" w:rsidR="00C403FD" w:rsidRPr="006B2723" w:rsidRDefault="00C403FD" w:rsidP="003E5034">
      <w:pPr>
        <w:pStyle w:val="BodyText"/>
        <w:tabs>
          <w:tab w:val="left" w:pos="461"/>
        </w:tabs>
        <w:kinsoku w:val="0"/>
        <w:overflowPunct w:val="0"/>
        <w:spacing w:before="1"/>
        <w:ind w:left="0" w:firstLine="0"/>
        <w:rPr>
          <w:spacing w:val="-1"/>
        </w:rPr>
      </w:pPr>
    </w:p>
    <w:p w14:paraId="11E984D0" w14:textId="058836E6" w:rsidR="00C403FD" w:rsidRPr="006B2723" w:rsidRDefault="00FA5710" w:rsidP="003E5034">
      <w:pPr>
        <w:pStyle w:val="BodyText"/>
        <w:tabs>
          <w:tab w:val="left" w:pos="461"/>
        </w:tabs>
        <w:kinsoku w:val="0"/>
        <w:overflowPunct w:val="0"/>
        <w:spacing w:before="1"/>
        <w:ind w:left="0" w:firstLine="0"/>
        <w:rPr>
          <w:spacing w:val="-1"/>
        </w:rPr>
      </w:pPr>
      <w:r w:rsidRPr="006B2723">
        <w:rPr>
          <w:spacing w:val="-1"/>
        </w:rPr>
        <w:t>I</w:t>
      </w:r>
      <w:r w:rsidR="00C403FD" w:rsidRPr="006B2723">
        <w:rPr>
          <w:spacing w:val="-1"/>
        </w:rPr>
        <w:t>n relation to our current situation, with two classes a day, Math is repetitious.  Are we moving back to the old way?</w:t>
      </w:r>
      <w:r w:rsidRPr="006B2723">
        <w:rPr>
          <w:spacing w:val="-1"/>
        </w:rPr>
        <w:t xml:space="preserve"> </w:t>
      </w:r>
    </w:p>
    <w:p w14:paraId="0DC2B303" w14:textId="015A2960" w:rsidR="00C403FD" w:rsidRPr="006B2723" w:rsidRDefault="00C403FD" w:rsidP="003E5034">
      <w:pPr>
        <w:pStyle w:val="BodyText"/>
        <w:tabs>
          <w:tab w:val="left" w:pos="461"/>
        </w:tabs>
        <w:kinsoku w:val="0"/>
        <w:overflowPunct w:val="0"/>
        <w:spacing w:before="1"/>
        <w:ind w:left="0" w:firstLine="0"/>
        <w:rPr>
          <w:spacing w:val="-1"/>
        </w:rPr>
      </w:pPr>
    </w:p>
    <w:p w14:paraId="7AF1EC96" w14:textId="450AE2FE" w:rsidR="00C403FD" w:rsidRPr="006B2723" w:rsidRDefault="00FA5710" w:rsidP="003E5034">
      <w:pPr>
        <w:pStyle w:val="BodyText"/>
        <w:tabs>
          <w:tab w:val="left" w:pos="461"/>
        </w:tabs>
        <w:kinsoku w:val="0"/>
        <w:overflowPunct w:val="0"/>
        <w:spacing w:before="1"/>
        <w:ind w:left="0" w:firstLine="0"/>
        <w:rPr>
          <w:spacing w:val="-1"/>
        </w:rPr>
      </w:pPr>
      <w:r w:rsidRPr="006B2723">
        <w:rPr>
          <w:spacing w:val="-1"/>
        </w:rPr>
        <w:t xml:space="preserve">Director Howitt </w:t>
      </w:r>
      <w:r w:rsidR="00C403FD" w:rsidRPr="006B2723">
        <w:rPr>
          <w:spacing w:val="-1"/>
        </w:rPr>
        <w:t xml:space="preserve">indicated that the model we are using now </w:t>
      </w:r>
      <w:r w:rsidRPr="006B2723">
        <w:rPr>
          <w:spacing w:val="-1"/>
        </w:rPr>
        <w:t xml:space="preserve">is </w:t>
      </w:r>
      <w:r w:rsidR="00C403FD" w:rsidRPr="006B2723">
        <w:rPr>
          <w:spacing w:val="-1"/>
        </w:rPr>
        <w:t xml:space="preserve">a result of COVID, </w:t>
      </w:r>
      <w:proofErr w:type="spellStart"/>
      <w:r w:rsidR="00C403FD" w:rsidRPr="006B2723">
        <w:rPr>
          <w:spacing w:val="-1"/>
        </w:rPr>
        <w:t>cohorting</w:t>
      </w:r>
      <w:proofErr w:type="spellEnd"/>
      <w:r w:rsidR="00C403FD" w:rsidRPr="006B2723">
        <w:rPr>
          <w:spacing w:val="-1"/>
        </w:rPr>
        <w:t xml:space="preserve"> and Medical </w:t>
      </w:r>
      <w:r w:rsidRPr="006B2723">
        <w:rPr>
          <w:spacing w:val="-1"/>
        </w:rPr>
        <w:t>O</w:t>
      </w:r>
      <w:r w:rsidR="00C403FD" w:rsidRPr="006B2723">
        <w:rPr>
          <w:spacing w:val="-1"/>
        </w:rPr>
        <w:t>fficer</w:t>
      </w:r>
      <w:r w:rsidRPr="006B2723">
        <w:rPr>
          <w:spacing w:val="-1"/>
        </w:rPr>
        <w:t>s</w:t>
      </w:r>
      <w:r w:rsidR="00C403FD" w:rsidRPr="006B2723">
        <w:rPr>
          <w:spacing w:val="-1"/>
        </w:rPr>
        <w:t xml:space="preserve"> of </w:t>
      </w:r>
      <w:r w:rsidRPr="006B2723">
        <w:rPr>
          <w:spacing w:val="-1"/>
        </w:rPr>
        <w:t>H</w:t>
      </w:r>
      <w:r w:rsidR="00C403FD" w:rsidRPr="006B2723">
        <w:rPr>
          <w:spacing w:val="-1"/>
        </w:rPr>
        <w:t>ealth</w:t>
      </w:r>
      <w:r w:rsidRPr="006B2723">
        <w:rPr>
          <w:spacing w:val="-1"/>
        </w:rPr>
        <w:t xml:space="preserve"> direction</w:t>
      </w:r>
      <w:r w:rsidR="00C403FD" w:rsidRPr="006B2723">
        <w:rPr>
          <w:spacing w:val="-1"/>
        </w:rPr>
        <w:t xml:space="preserve">.  There is some significant lobbying right now to return to four classes semester two.  This will need to be approved by </w:t>
      </w:r>
      <w:r w:rsidRPr="006B2723">
        <w:rPr>
          <w:spacing w:val="-1"/>
        </w:rPr>
        <w:t xml:space="preserve">the </w:t>
      </w:r>
      <w:r w:rsidR="00C403FD" w:rsidRPr="006B2723">
        <w:rPr>
          <w:spacing w:val="-1"/>
        </w:rPr>
        <w:t>Medical Officer</w:t>
      </w:r>
      <w:r w:rsidRPr="006B2723">
        <w:rPr>
          <w:spacing w:val="-1"/>
        </w:rPr>
        <w:t>s</w:t>
      </w:r>
      <w:r w:rsidR="00C403FD" w:rsidRPr="006B2723">
        <w:rPr>
          <w:spacing w:val="-1"/>
        </w:rPr>
        <w:t xml:space="preserve"> of Health.  We expect a late decision the end of December.  The issue is if there is a positive case, it is likely a whole grade would be required to isolate. Math is a concern because it’s too much content too quickly and not enough time to repeat.  If permitted</w:t>
      </w:r>
      <w:r w:rsidRPr="006B2723">
        <w:rPr>
          <w:spacing w:val="-1"/>
        </w:rPr>
        <w:t xml:space="preserve">, </w:t>
      </w:r>
      <w:r w:rsidR="00C403FD" w:rsidRPr="006B2723">
        <w:rPr>
          <w:spacing w:val="-1"/>
        </w:rPr>
        <w:t xml:space="preserve">we are looking at returning to a traditional model.  </w:t>
      </w:r>
    </w:p>
    <w:p w14:paraId="080F2DB7" w14:textId="496C3755" w:rsidR="00A85579" w:rsidRDefault="00A85579" w:rsidP="003E5034">
      <w:pPr>
        <w:pStyle w:val="BodyText"/>
        <w:tabs>
          <w:tab w:val="left" w:pos="461"/>
        </w:tabs>
        <w:kinsoku w:val="0"/>
        <w:overflowPunct w:val="0"/>
        <w:spacing w:before="1"/>
        <w:ind w:left="0" w:firstLine="0"/>
        <w:rPr>
          <w:spacing w:val="-1"/>
        </w:rPr>
      </w:pPr>
    </w:p>
    <w:p w14:paraId="57939CD7" w14:textId="77777777" w:rsidR="0083666F" w:rsidRPr="006B2723" w:rsidRDefault="0083666F" w:rsidP="003E5034">
      <w:pPr>
        <w:pStyle w:val="BodyText"/>
        <w:tabs>
          <w:tab w:val="left" w:pos="461"/>
        </w:tabs>
        <w:kinsoku w:val="0"/>
        <w:overflowPunct w:val="0"/>
        <w:spacing w:before="1"/>
        <w:ind w:left="0" w:firstLine="0"/>
        <w:rPr>
          <w:spacing w:val="-1"/>
        </w:rPr>
      </w:pPr>
    </w:p>
    <w:p w14:paraId="16EEB5F8" w14:textId="03C220AD" w:rsidR="00335930" w:rsidRPr="006B2723" w:rsidRDefault="00335930" w:rsidP="003E5034">
      <w:pPr>
        <w:pStyle w:val="BodyText"/>
        <w:tabs>
          <w:tab w:val="left" w:pos="461"/>
        </w:tabs>
        <w:kinsoku w:val="0"/>
        <w:overflowPunct w:val="0"/>
        <w:spacing w:before="1"/>
        <w:ind w:left="0" w:firstLine="0"/>
        <w:rPr>
          <w:spacing w:val="-1"/>
          <w:u w:val="single"/>
        </w:rPr>
      </w:pPr>
      <w:r w:rsidRPr="006B2723">
        <w:rPr>
          <w:spacing w:val="-1"/>
          <w:u w:val="single"/>
        </w:rPr>
        <w:lastRenderedPageBreak/>
        <w:t>2022-2023 DRAFT school year cal</w:t>
      </w:r>
      <w:r w:rsidR="0083666F">
        <w:rPr>
          <w:spacing w:val="-1"/>
          <w:u w:val="single"/>
        </w:rPr>
        <w:t>e</w:t>
      </w:r>
      <w:r w:rsidRPr="006B2723">
        <w:rPr>
          <w:spacing w:val="-1"/>
          <w:u w:val="single"/>
        </w:rPr>
        <w:t>nd</w:t>
      </w:r>
      <w:r w:rsidR="0083666F">
        <w:rPr>
          <w:spacing w:val="-1"/>
          <w:u w:val="single"/>
        </w:rPr>
        <w:t>a</w:t>
      </w:r>
      <w:r w:rsidRPr="006B2723">
        <w:rPr>
          <w:spacing w:val="-1"/>
          <w:u w:val="single"/>
        </w:rPr>
        <w:t xml:space="preserve">r and Elementary assessment </w:t>
      </w:r>
    </w:p>
    <w:p w14:paraId="3E92382C" w14:textId="77777777" w:rsidR="00335930" w:rsidRPr="006B2723" w:rsidRDefault="00335930" w:rsidP="003E5034">
      <w:pPr>
        <w:pStyle w:val="BodyText"/>
        <w:tabs>
          <w:tab w:val="left" w:pos="461"/>
        </w:tabs>
        <w:kinsoku w:val="0"/>
        <w:overflowPunct w:val="0"/>
        <w:spacing w:before="1"/>
        <w:ind w:left="0" w:firstLine="0"/>
        <w:rPr>
          <w:spacing w:val="-1"/>
        </w:rPr>
      </w:pPr>
    </w:p>
    <w:p w14:paraId="43289A67" w14:textId="2D50B186" w:rsidR="00345ACB" w:rsidRPr="006B2723" w:rsidRDefault="00335930" w:rsidP="003E5034">
      <w:pPr>
        <w:pStyle w:val="BodyText"/>
        <w:tabs>
          <w:tab w:val="left" w:pos="461"/>
        </w:tabs>
        <w:kinsoku w:val="0"/>
        <w:overflowPunct w:val="0"/>
        <w:spacing w:before="1"/>
        <w:ind w:left="0" w:firstLine="0"/>
        <w:rPr>
          <w:spacing w:val="-1"/>
        </w:rPr>
      </w:pPr>
      <w:r w:rsidRPr="006B2723">
        <w:rPr>
          <w:spacing w:val="-1"/>
        </w:rPr>
        <w:t xml:space="preserve">Superintendent Hazzard spoke about Math and Reading programs in place for our elementary students.  </w:t>
      </w:r>
      <w:r w:rsidR="00345ACB" w:rsidRPr="006B2723">
        <w:rPr>
          <w:spacing w:val="-1"/>
        </w:rPr>
        <w:t xml:space="preserve">During the spring nine occasional teachers were hired to do reading assessments </w:t>
      </w:r>
      <w:r w:rsidR="0083666F">
        <w:rPr>
          <w:spacing w:val="-1"/>
        </w:rPr>
        <w:t xml:space="preserve">for </w:t>
      </w:r>
      <w:r w:rsidR="00345ACB" w:rsidRPr="006B2723">
        <w:rPr>
          <w:spacing w:val="-1"/>
        </w:rPr>
        <w:t xml:space="preserve">873 students in </w:t>
      </w:r>
      <w:r w:rsidR="0083666F">
        <w:rPr>
          <w:spacing w:val="-1"/>
        </w:rPr>
        <w:t>g</w:t>
      </w:r>
      <w:r w:rsidR="00345ACB" w:rsidRPr="006B2723">
        <w:rPr>
          <w:spacing w:val="-1"/>
        </w:rPr>
        <w:t>rade</w:t>
      </w:r>
      <w:r w:rsidRPr="006B2723">
        <w:rPr>
          <w:spacing w:val="-1"/>
        </w:rPr>
        <w:t>s one to three</w:t>
      </w:r>
      <w:r w:rsidR="00345ACB" w:rsidRPr="006B2723">
        <w:rPr>
          <w:spacing w:val="-1"/>
        </w:rPr>
        <w:t>.  This summer the L</w:t>
      </w:r>
      <w:r w:rsidR="0083666F">
        <w:rPr>
          <w:spacing w:val="-1"/>
        </w:rPr>
        <w:t>.</w:t>
      </w:r>
      <w:r w:rsidR="00345ACB" w:rsidRPr="006B2723">
        <w:rPr>
          <w:spacing w:val="-1"/>
        </w:rPr>
        <w:t>K</w:t>
      </w:r>
      <w:r w:rsidR="0083666F">
        <w:rPr>
          <w:spacing w:val="-1"/>
        </w:rPr>
        <w:t>.</w:t>
      </w:r>
      <w:r w:rsidR="00345ACB" w:rsidRPr="006B2723">
        <w:rPr>
          <w:spacing w:val="-1"/>
        </w:rPr>
        <w:t>D</w:t>
      </w:r>
      <w:r w:rsidR="0083666F">
        <w:rPr>
          <w:spacing w:val="-1"/>
        </w:rPr>
        <w:t>.</w:t>
      </w:r>
      <w:r w:rsidR="00345ACB" w:rsidRPr="006B2723">
        <w:rPr>
          <w:spacing w:val="-1"/>
        </w:rPr>
        <w:t>S</w:t>
      </w:r>
      <w:r w:rsidR="0083666F">
        <w:rPr>
          <w:spacing w:val="-1"/>
        </w:rPr>
        <w:t>.</w:t>
      </w:r>
      <w:r w:rsidR="00345ACB" w:rsidRPr="006B2723">
        <w:rPr>
          <w:spacing w:val="-1"/>
        </w:rPr>
        <w:t>B</w:t>
      </w:r>
      <w:r w:rsidR="0083666F">
        <w:rPr>
          <w:spacing w:val="-1"/>
        </w:rPr>
        <w:t>.</w:t>
      </w:r>
      <w:r w:rsidR="00345ACB" w:rsidRPr="006B2723">
        <w:rPr>
          <w:spacing w:val="-1"/>
        </w:rPr>
        <w:t xml:space="preserve"> ran four</w:t>
      </w:r>
      <w:r w:rsidR="00740CFF" w:rsidRPr="006B2723">
        <w:rPr>
          <w:spacing w:val="-1"/>
        </w:rPr>
        <w:t xml:space="preserve"> summer learning camps, French, Primary </w:t>
      </w:r>
      <w:r w:rsidRPr="006B2723">
        <w:rPr>
          <w:spacing w:val="-1"/>
        </w:rPr>
        <w:t>R</w:t>
      </w:r>
      <w:r w:rsidR="00740CFF" w:rsidRPr="006B2723">
        <w:rPr>
          <w:spacing w:val="-1"/>
        </w:rPr>
        <w:t xml:space="preserve">eading, Junior </w:t>
      </w:r>
      <w:proofErr w:type="gramStart"/>
      <w:r w:rsidR="00740CFF" w:rsidRPr="006B2723">
        <w:rPr>
          <w:spacing w:val="-1"/>
        </w:rPr>
        <w:t>Math</w:t>
      </w:r>
      <w:proofErr w:type="gramEnd"/>
      <w:r w:rsidR="00740CFF" w:rsidRPr="006B2723">
        <w:rPr>
          <w:spacing w:val="-1"/>
        </w:rPr>
        <w:t xml:space="preserve"> and Intermediate Math.  244 students participated from 46 schools.  </w:t>
      </w:r>
    </w:p>
    <w:p w14:paraId="69A65600" w14:textId="2D3E3FB4" w:rsidR="00740CFF" w:rsidRPr="006B2723" w:rsidRDefault="00740CFF" w:rsidP="003E5034">
      <w:pPr>
        <w:pStyle w:val="BodyText"/>
        <w:tabs>
          <w:tab w:val="left" w:pos="461"/>
        </w:tabs>
        <w:kinsoku w:val="0"/>
        <w:overflowPunct w:val="0"/>
        <w:spacing w:before="1"/>
        <w:ind w:left="0" w:firstLine="0"/>
        <w:rPr>
          <w:spacing w:val="-1"/>
        </w:rPr>
      </w:pPr>
    </w:p>
    <w:p w14:paraId="188F60FF" w14:textId="5B78F394" w:rsidR="00740CFF" w:rsidRPr="006B2723" w:rsidRDefault="00335930" w:rsidP="003E5034">
      <w:pPr>
        <w:pStyle w:val="BodyText"/>
        <w:tabs>
          <w:tab w:val="left" w:pos="461"/>
        </w:tabs>
        <w:kinsoku w:val="0"/>
        <w:overflowPunct w:val="0"/>
        <w:spacing w:before="1"/>
        <w:ind w:left="0" w:firstLine="0"/>
        <w:rPr>
          <w:spacing w:val="-1"/>
        </w:rPr>
      </w:pPr>
      <w:r w:rsidRPr="006B2723">
        <w:rPr>
          <w:spacing w:val="-1"/>
        </w:rPr>
        <w:t xml:space="preserve">During the fall </w:t>
      </w:r>
      <w:r w:rsidR="00740CFF" w:rsidRPr="006B2723">
        <w:rPr>
          <w:spacing w:val="-1"/>
        </w:rPr>
        <w:t>6519 students from K</w:t>
      </w:r>
      <w:r w:rsidRPr="006B2723">
        <w:rPr>
          <w:spacing w:val="-1"/>
        </w:rPr>
        <w:t>indergarten to Grade 8</w:t>
      </w:r>
      <w:r w:rsidR="00740CFF" w:rsidRPr="006B2723">
        <w:rPr>
          <w:spacing w:val="-1"/>
        </w:rPr>
        <w:t xml:space="preserve"> have been assessed</w:t>
      </w:r>
      <w:r w:rsidRPr="006B2723">
        <w:rPr>
          <w:spacing w:val="-1"/>
        </w:rPr>
        <w:t xml:space="preserve"> in Math Diagnostic.  As well 6124 students from Kindergarten to Grade 8 were assessed in </w:t>
      </w:r>
      <w:r w:rsidR="00740CFF" w:rsidRPr="006B2723">
        <w:rPr>
          <w:spacing w:val="-1"/>
        </w:rPr>
        <w:t>Reading</w:t>
      </w:r>
      <w:r w:rsidRPr="006B2723">
        <w:rPr>
          <w:spacing w:val="-1"/>
        </w:rPr>
        <w:t>.  Our results were positive</w:t>
      </w:r>
      <w:r w:rsidR="0083666F">
        <w:rPr>
          <w:spacing w:val="-1"/>
        </w:rPr>
        <w:t xml:space="preserve">, </w:t>
      </w:r>
      <w:r w:rsidRPr="006B2723">
        <w:rPr>
          <w:spacing w:val="-1"/>
        </w:rPr>
        <w:t xml:space="preserve">and we continue to support our students in these areas. </w:t>
      </w:r>
    </w:p>
    <w:p w14:paraId="3D2D58E0" w14:textId="60289D77" w:rsidR="00740CFF" w:rsidRPr="006B2723" w:rsidRDefault="00740CFF" w:rsidP="003E5034">
      <w:pPr>
        <w:pStyle w:val="BodyText"/>
        <w:tabs>
          <w:tab w:val="left" w:pos="461"/>
        </w:tabs>
        <w:kinsoku w:val="0"/>
        <w:overflowPunct w:val="0"/>
        <w:spacing w:before="1"/>
        <w:ind w:left="0" w:firstLine="0"/>
        <w:rPr>
          <w:spacing w:val="-1"/>
        </w:rPr>
      </w:pPr>
    </w:p>
    <w:p w14:paraId="076EFD4A" w14:textId="4FD1B389" w:rsidR="00740CFF" w:rsidRPr="006B2723" w:rsidRDefault="00335930" w:rsidP="003E5034">
      <w:pPr>
        <w:pStyle w:val="BodyText"/>
        <w:tabs>
          <w:tab w:val="left" w:pos="461"/>
        </w:tabs>
        <w:kinsoku w:val="0"/>
        <w:overflowPunct w:val="0"/>
        <w:spacing w:before="1"/>
        <w:ind w:left="0" w:firstLine="0"/>
        <w:rPr>
          <w:spacing w:val="-1"/>
        </w:rPr>
      </w:pPr>
      <w:r w:rsidRPr="006B2723">
        <w:rPr>
          <w:spacing w:val="-1"/>
        </w:rPr>
        <w:t>Superintendent Hazzard reviewed the 2022-2023 DRAFT school year cal</w:t>
      </w:r>
      <w:r w:rsidR="0083666F">
        <w:rPr>
          <w:spacing w:val="-1"/>
        </w:rPr>
        <w:t>e</w:t>
      </w:r>
      <w:r w:rsidRPr="006B2723">
        <w:rPr>
          <w:spacing w:val="-1"/>
        </w:rPr>
        <w:t>nd</w:t>
      </w:r>
      <w:r w:rsidR="0083666F">
        <w:rPr>
          <w:spacing w:val="-1"/>
        </w:rPr>
        <w:t>a</w:t>
      </w:r>
      <w:r w:rsidRPr="006B2723">
        <w:rPr>
          <w:spacing w:val="-1"/>
        </w:rPr>
        <w:t>r.  He explained that t</w:t>
      </w:r>
      <w:r w:rsidR="00740CFF" w:rsidRPr="006B2723">
        <w:rPr>
          <w:spacing w:val="-1"/>
        </w:rPr>
        <w:t xml:space="preserve">his information is confidential. We are in the consultation phase. </w:t>
      </w:r>
      <w:r w:rsidR="0083666F">
        <w:rPr>
          <w:spacing w:val="-1"/>
        </w:rPr>
        <w:t>We will require f</w:t>
      </w:r>
      <w:r w:rsidR="00740CFF" w:rsidRPr="006B2723">
        <w:rPr>
          <w:spacing w:val="-1"/>
        </w:rPr>
        <w:t xml:space="preserve">inal approval </w:t>
      </w:r>
      <w:r w:rsidR="0083666F">
        <w:rPr>
          <w:spacing w:val="-1"/>
        </w:rPr>
        <w:t xml:space="preserve">from </w:t>
      </w:r>
      <w:r w:rsidR="00740CFF" w:rsidRPr="006B2723">
        <w:rPr>
          <w:spacing w:val="-1"/>
        </w:rPr>
        <w:t xml:space="preserve">the Ministry.  </w:t>
      </w:r>
    </w:p>
    <w:p w14:paraId="14A31FE6" w14:textId="62E23780" w:rsidR="00740CFF" w:rsidRPr="006B2723" w:rsidRDefault="00740CFF" w:rsidP="003E5034">
      <w:pPr>
        <w:pStyle w:val="BodyText"/>
        <w:tabs>
          <w:tab w:val="left" w:pos="461"/>
        </w:tabs>
        <w:kinsoku w:val="0"/>
        <w:overflowPunct w:val="0"/>
        <w:spacing w:before="1"/>
        <w:ind w:left="0" w:firstLine="0"/>
        <w:rPr>
          <w:spacing w:val="-1"/>
        </w:rPr>
      </w:pPr>
    </w:p>
    <w:p w14:paraId="75D1B20C" w14:textId="55AED69C" w:rsidR="00893859" w:rsidRPr="006B2723" w:rsidRDefault="00335930" w:rsidP="003E5034">
      <w:pPr>
        <w:pStyle w:val="BodyText"/>
        <w:tabs>
          <w:tab w:val="left" w:pos="461"/>
        </w:tabs>
        <w:kinsoku w:val="0"/>
        <w:overflowPunct w:val="0"/>
        <w:spacing w:before="1"/>
        <w:ind w:left="0" w:firstLine="0"/>
        <w:rPr>
          <w:spacing w:val="-1"/>
        </w:rPr>
      </w:pPr>
      <w:r w:rsidRPr="006B2723">
        <w:rPr>
          <w:spacing w:val="-1"/>
        </w:rPr>
        <w:t xml:space="preserve">It was asked </w:t>
      </w:r>
      <w:r w:rsidR="00F818BE">
        <w:rPr>
          <w:spacing w:val="-1"/>
        </w:rPr>
        <w:t xml:space="preserve">how students were selected for the </w:t>
      </w:r>
      <w:r w:rsidR="00893859" w:rsidRPr="006B2723">
        <w:rPr>
          <w:spacing w:val="-1"/>
        </w:rPr>
        <w:t xml:space="preserve">summer learning programs? </w:t>
      </w:r>
      <w:r w:rsidRPr="006B2723">
        <w:rPr>
          <w:spacing w:val="-1"/>
        </w:rPr>
        <w:t xml:space="preserve">Superintendent Hazzard </w:t>
      </w:r>
      <w:r w:rsidR="00893859" w:rsidRPr="006B2723">
        <w:rPr>
          <w:spacing w:val="-1"/>
        </w:rPr>
        <w:t xml:space="preserve">said the school level assisted with who would participate in consultation with parents. </w:t>
      </w:r>
    </w:p>
    <w:p w14:paraId="54CD32BC" w14:textId="342EA090" w:rsidR="00893859" w:rsidRPr="006B2723" w:rsidRDefault="00893859" w:rsidP="003E5034">
      <w:pPr>
        <w:pStyle w:val="BodyText"/>
        <w:tabs>
          <w:tab w:val="left" w:pos="461"/>
        </w:tabs>
        <w:kinsoku w:val="0"/>
        <w:overflowPunct w:val="0"/>
        <w:spacing w:before="1"/>
        <w:ind w:left="0" w:firstLine="0"/>
        <w:rPr>
          <w:spacing w:val="-1"/>
        </w:rPr>
      </w:pPr>
    </w:p>
    <w:p w14:paraId="7BD28D8C" w14:textId="2F6C0A24" w:rsidR="00FC72B1" w:rsidRPr="006B2723" w:rsidRDefault="00335930" w:rsidP="003E5034">
      <w:pPr>
        <w:pStyle w:val="BodyText"/>
        <w:tabs>
          <w:tab w:val="left" w:pos="461"/>
        </w:tabs>
        <w:kinsoku w:val="0"/>
        <w:overflowPunct w:val="0"/>
        <w:spacing w:before="1"/>
        <w:ind w:left="0" w:firstLine="0"/>
        <w:rPr>
          <w:spacing w:val="-1"/>
        </w:rPr>
      </w:pPr>
      <w:r w:rsidRPr="006B2723">
        <w:rPr>
          <w:spacing w:val="-1"/>
        </w:rPr>
        <w:t>Ho</w:t>
      </w:r>
      <w:r w:rsidR="00F818BE">
        <w:rPr>
          <w:spacing w:val="-1"/>
        </w:rPr>
        <w:t>w</w:t>
      </w:r>
      <w:r w:rsidRPr="006B2723">
        <w:rPr>
          <w:spacing w:val="-1"/>
        </w:rPr>
        <w:t xml:space="preserve"> do </w:t>
      </w:r>
      <w:r w:rsidR="00FC72B1" w:rsidRPr="006B2723">
        <w:rPr>
          <w:spacing w:val="-1"/>
        </w:rPr>
        <w:t>parents</w:t>
      </w:r>
      <w:r w:rsidRPr="006B2723">
        <w:rPr>
          <w:spacing w:val="-1"/>
        </w:rPr>
        <w:t xml:space="preserve"> get a reading assessment done for their child? Superintendent Hazzard</w:t>
      </w:r>
      <w:r w:rsidR="00FC72B1" w:rsidRPr="006B2723">
        <w:rPr>
          <w:spacing w:val="-1"/>
        </w:rPr>
        <w:t xml:space="preserve"> said </w:t>
      </w:r>
      <w:r w:rsidRPr="006B2723">
        <w:rPr>
          <w:spacing w:val="-1"/>
        </w:rPr>
        <w:t xml:space="preserve">that parents should speak to their child’s teacher. He said </w:t>
      </w:r>
      <w:r w:rsidR="00FC72B1" w:rsidRPr="006B2723">
        <w:rPr>
          <w:spacing w:val="-1"/>
        </w:rPr>
        <w:t xml:space="preserve">we have a new </w:t>
      </w:r>
      <w:r w:rsidRPr="006B2723">
        <w:rPr>
          <w:spacing w:val="-1"/>
        </w:rPr>
        <w:t xml:space="preserve">program to administer the </w:t>
      </w:r>
      <w:r w:rsidR="00FC72B1" w:rsidRPr="006B2723">
        <w:rPr>
          <w:spacing w:val="-1"/>
        </w:rPr>
        <w:t xml:space="preserve">reading assessment </w:t>
      </w:r>
      <w:r w:rsidRPr="006B2723">
        <w:rPr>
          <w:spacing w:val="-1"/>
        </w:rPr>
        <w:t xml:space="preserve">and the teacher sits with the </w:t>
      </w:r>
      <w:r w:rsidR="00FC72B1" w:rsidRPr="006B2723">
        <w:rPr>
          <w:spacing w:val="-1"/>
        </w:rPr>
        <w:t xml:space="preserve">student and </w:t>
      </w:r>
      <w:r w:rsidRPr="006B2723">
        <w:rPr>
          <w:spacing w:val="-1"/>
        </w:rPr>
        <w:t xml:space="preserve">they </w:t>
      </w:r>
      <w:r w:rsidR="00FC72B1" w:rsidRPr="006B2723">
        <w:rPr>
          <w:spacing w:val="-1"/>
        </w:rPr>
        <w:t xml:space="preserve">read together.   </w:t>
      </w:r>
    </w:p>
    <w:p w14:paraId="32844695" w14:textId="1794827F" w:rsidR="00FC72B1" w:rsidRPr="006B2723" w:rsidRDefault="00FC72B1" w:rsidP="003E5034">
      <w:pPr>
        <w:pStyle w:val="BodyText"/>
        <w:tabs>
          <w:tab w:val="left" w:pos="461"/>
        </w:tabs>
        <w:kinsoku w:val="0"/>
        <w:overflowPunct w:val="0"/>
        <w:spacing w:before="1"/>
        <w:ind w:left="0" w:firstLine="0"/>
        <w:rPr>
          <w:spacing w:val="-1"/>
        </w:rPr>
      </w:pPr>
    </w:p>
    <w:p w14:paraId="7DD97BB5" w14:textId="5ECDC4D1" w:rsidR="005F50A1" w:rsidRPr="006B2723" w:rsidRDefault="00575DCA" w:rsidP="00335930">
      <w:pPr>
        <w:pStyle w:val="BodyText"/>
        <w:tabs>
          <w:tab w:val="left" w:pos="461"/>
        </w:tabs>
        <w:kinsoku w:val="0"/>
        <w:overflowPunct w:val="0"/>
        <w:spacing w:before="1"/>
        <w:ind w:left="0" w:firstLine="0"/>
        <w:rPr>
          <w:spacing w:val="-1"/>
        </w:rPr>
      </w:pPr>
      <w:r w:rsidRPr="006B2723">
        <w:rPr>
          <w:spacing w:val="-1"/>
        </w:rPr>
        <w:t>I</w:t>
      </w:r>
      <w:r w:rsidR="00FC72B1" w:rsidRPr="006B2723">
        <w:rPr>
          <w:spacing w:val="-1"/>
        </w:rPr>
        <w:t xml:space="preserve">s there a way we can get the reading assessment results?  </w:t>
      </w:r>
      <w:r w:rsidRPr="006B2723">
        <w:rPr>
          <w:spacing w:val="-1"/>
        </w:rPr>
        <w:t xml:space="preserve">Superintendent Hazzard said you can talk to the teacher or google </w:t>
      </w:r>
      <w:r w:rsidR="00FC72B1" w:rsidRPr="006B2723">
        <w:rPr>
          <w:spacing w:val="-1"/>
        </w:rPr>
        <w:t>Fo</w:t>
      </w:r>
      <w:r w:rsidR="00341E4F" w:rsidRPr="006B2723">
        <w:rPr>
          <w:spacing w:val="-1"/>
        </w:rPr>
        <w:t>untas and Pinnell</w:t>
      </w:r>
      <w:r w:rsidR="00FC72B1" w:rsidRPr="006B2723">
        <w:rPr>
          <w:spacing w:val="-1"/>
        </w:rPr>
        <w:t xml:space="preserve"> </w:t>
      </w:r>
      <w:r w:rsidRPr="006B2723">
        <w:rPr>
          <w:spacing w:val="-1"/>
        </w:rPr>
        <w:t xml:space="preserve">for an explanation of the letter system.  </w:t>
      </w:r>
    </w:p>
    <w:p w14:paraId="5D3B1D1B" w14:textId="77777777" w:rsidR="006C77CA" w:rsidRPr="006B2723" w:rsidRDefault="006C77CA">
      <w:pPr>
        <w:pStyle w:val="BodyText"/>
        <w:kinsoku w:val="0"/>
        <w:overflowPunct w:val="0"/>
        <w:spacing w:before="10"/>
        <w:ind w:left="0" w:firstLine="0"/>
      </w:pPr>
    </w:p>
    <w:p w14:paraId="3FD86C8D" w14:textId="77777777" w:rsidR="006C77CA" w:rsidRPr="006B2723" w:rsidRDefault="006C77CA" w:rsidP="003E5034">
      <w:pPr>
        <w:pStyle w:val="BodyText"/>
        <w:kinsoku w:val="0"/>
        <w:overflowPunct w:val="0"/>
        <w:ind w:left="0" w:firstLine="0"/>
      </w:pPr>
      <w:r w:rsidRPr="006B2723">
        <w:rPr>
          <w:spacing w:val="-1"/>
          <w:u w:val="single"/>
        </w:rPr>
        <w:t>Business</w:t>
      </w:r>
      <w:r w:rsidRPr="006B2723">
        <w:rPr>
          <w:u w:val="single"/>
        </w:rPr>
        <w:t xml:space="preserve"> </w:t>
      </w:r>
      <w:r w:rsidRPr="006B2723">
        <w:rPr>
          <w:spacing w:val="-1"/>
          <w:u w:val="single"/>
        </w:rPr>
        <w:t>Arising</w:t>
      </w:r>
      <w:r w:rsidRPr="006B2723">
        <w:rPr>
          <w:u w:val="single"/>
        </w:rPr>
        <w:t xml:space="preserve"> </w:t>
      </w:r>
      <w:r w:rsidRPr="006B2723">
        <w:rPr>
          <w:spacing w:val="-2"/>
          <w:u w:val="single"/>
        </w:rPr>
        <w:t>from</w:t>
      </w:r>
      <w:r w:rsidRPr="006B2723">
        <w:rPr>
          <w:spacing w:val="-1"/>
          <w:u w:val="single"/>
        </w:rPr>
        <w:t xml:space="preserve"> the</w:t>
      </w:r>
      <w:r w:rsidRPr="006B2723">
        <w:rPr>
          <w:u w:val="single"/>
        </w:rPr>
        <w:t xml:space="preserve"> </w:t>
      </w:r>
      <w:r w:rsidRPr="006B2723">
        <w:rPr>
          <w:spacing w:val="-1"/>
          <w:u w:val="single"/>
        </w:rPr>
        <w:t>Meeting</w:t>
      </w:r>
      <w:r w:rsidRPr="006B2723">
        <w:rPr>
          <w:u w:val="single"/>
        </w:rPr>
        <w:t xml:space="preserve"> of</w:t>
      </w:r>
      <w:r w:rsidRPr="006B2723">
        <w:rPr>
          <w:spacing w:val="-2"/>
          <w:u w:val="single"/>
        </w:rPr>
        <w:t xml:space="preserve"> </w:t>
      </w:r>
      <w:r w:rsidRPr="006B2723">
        <w:rPr>
          <w:u w:val="single"/>
        </w:rPr>
        <w:t xml:space="preserve">May </w:t>
      </w:r>
      <w:r w:rsidRPr="006B2723">
        <w:rPr>
          <w:spacing w:val="-1"/>
          <w:u w:val="single"/>
        </w:rPr>
        <w:t>1</w:t>
      </w:r>
      <w:r w:rsidR="000C04E3" w:rsidRPr="006B2723">
        <w:rPr>
          <w:spacing w:val="-1"/>
          <w:u w:val="single"/>
        </w:rPr>
        <w:t>0</w:t>
      </w:r>
      <w:r w:rsidRPr="006B2723">
        <w:rPr>
          <w:spacing w:val="-1"/>
          <w:u w:val="single"/>
        </w:rPr>
        <w:t>,</w:t>
      </w:r>
      <w:r w:rsidRPr="006B2723">
        <w:rPr>
          <w:spacing w:val="1"/>
          <w:u w:val="single"/>
        </w:rPr>
        <w:t xml:space="preserve"> </w:t>
      </w:r>
      <w:r w:rsidRPr="006B2723">
        <w:rPr>
          <w:spacing w:val="-1"/>
          <w:u w:val="single"/>
        </w:rPr>
        <w:t>202</w:t>
      </w:r>
      <w:r w:rsidR="000C04E3" w:rsidRPr="006B2723">
        <w:rPr>
          <w:spacing w:val="-1"/>
          <w:u w:val="single"/>
        </w:rPr>
        <w:t>1</w:t>
      </w:r>
    </w:p>
    <w:p w14:paraId="6CC92B98" w14:textId="3E553402" w:rsidR="006C77CA" w:rsidRPr="006B2723" w:rsidRDefault="006C77CA">
      <w:pPr>
        <w:pStyle w:val="BodyText"/>
        <w:kinsoku w:val="0"/>
        <w:overflowPunct w:val="0"/>
        <w:ind w:left="0" w:firstLine="0"/>
      </w:pPr>
    </w:p>
    <w:p w14:paraId="3FF166C2" w14:textId="77777777" w:rsidR="00A85579" w:rsidRPr="006B2723" w:rsidRDefault="00A85579" w:rsidP="003E5034">
      <w:pPr>
        <w:pStyle w:val="BodyText"/>
        <w:kinsoku w:val="0"/>
        <w:overflowPunct w:val="0"/>
        <w:ind w:left="0" w:firstLine="0"/>
      </w:pPr>
      <w:r w:rsidRPr="006B2723">
        <w:t xml:space="preserve">There were four items to follow up on from the October 4 meeting.  </w:t>
      </w:r>
    </w:p>
    <w:p w14:paraId="61D56F72" w14:textId="77777777" w:rsidR="00A85579" w:rsidRPr="006B2723" w:rsidRDefault="00A85579" w:rsidP="00A85579">
      <w:pPr>
        <w:pStyle w:val="BodyText"/>
        <w:numPr>
          <w:ilvl w:val="0"/>
          <w:numId w:val="7"/>
        </w:numPr>
        <w:kinsoku w:val="0"/>
        <w:overflowPunct w:val="0"/>
      </w:pPr>
      <w:r w:rsidRPr="006B2723">
        <w:t xml:space="preserve">Stacey confirmed the School Climate survey was sent to PIC members October 19. </w:t>
      </w:r>
    </w:p>
    <w:p w14:paraId="78B55678" w14:textId="77777777" w:rsidR="00A85579" w:rsidRPr="006B2723" w:rsidRDefault="00A85579" w:rsidP="00A85579">
      <w:pPr>
        <w:pStyle w:val="BodyText"/>
        <w:numPr>
          <w:ilvl w:val="0"/>
          <w:numId w:val="7"/>
        </w:numPr>
        <w:kinsoku w:val="0"/>
        <w:overflowPunct w:val="0"/>
      </w:pPr>
      <w:r w:rsidRPr="006B2723">
        <w:t>Superintendent Mancini addressed the questions about exams/mid-terms during her presentation</w:t>
      </w:r>
    </w:p>
    <w:p w14:paraId="250CAE10" w14:textId="44037390" w:rsidR="00A85579" w:rsidRPr="006B2723" w:rsidRDefault="00A85579" w:rsidP="00A85579">
      <w:pPr>
        <w:pStyle w:val="BodyText"/>
        <w:numPr>
          <w:ilvl w:val="0"/>
          <w:numId w:val="7"/>
        </w:numPr>
        <w:kinsoku w:val="0"/>
        <w:overflowPunct w:val="0"/>
      </w:pPr>
      <w:r w:rsidRPr="006B2723">
        <w:t>PIC members were asked to bring forward any suggestions for a Spring PIC event</w:t>
      </w:r>
    </w:p>
    <w:p w14:paraId="5A3099FE" w14:textId="0ED615EC" w:rsidR="00B60900" w:rsidRPr="006B2723" w:rsidRDefault="00B60900" w:rsidP="00341E4F">
      <w:pPr>
        <w:pStyle w:val="BodyText"/>
        <w:numPr>
          <w:ilvl w:val="1"/>
          <w:numId w:val="7"/>
        </w:numPr>
        <w:kinsoku w:val="0"/>
        <w:overflowPunct w:val="0"/>
      </w:pPr>
      <w:r w:rsidRPr="006B2723">
        <w:t xml:space="preserve">Stacey to share Ted talk video with PIC committee to review and include rates. Feedback before November 19. </w:t>
      </w:r>
      <w:r w:rsidR="00341E4F" w:rsidRPr="006B2723">
        <w:t xml:space="preserve">  We are looking </w:t>
      </w:r>
      <w:r w:rsidR="00F818BE">
        <w:t xml:space="preserve">to run this </w:t>
      </w:r>
      <w:r w:rsidR="00341E4F" w:rsidRPr="006B2723">
        <w:t>the end of April.</w:t>
      </w:r>
    </w:p>
    <w:p w14:paraId="5E0AEA86" w14:textId="2011C914" w:rsidR="0033074A" w:rsidRPr="006B2723" w:rsidRDefault="00A85579" w:rsidP="00341E4F">
      <w:pPr>
        <w:pStyle w:val="BodyText"/>
        <w:numPr>
          <w:ilvl w:val="0"/>
          <w:numId w:val="7"/>
        </w:numPr>
        <w:kinsoku w:val="0"/>
        <w:overflowPunct w:val="0"/>
      </w:pPr>
      <w:r w:rsidRPr="006B2723">
        <w:t xml:space="preserve">Director Howitt explained the reason for various types of platforms.  The Board supports three platforms; D2L, google classroom, sea-saw. It is possible that a classroom teacher and a Prep provider use different platforms.  </w:t>
      </w:r>
      <w:r w:rsidR="0033074A" w:rsidRPr="006B2723">
        <w:t>Ben explained there are different tools used for a specific purpose like reading tools, etc.  Raz</w:t>
      </w:r>
      <w:r w:rsidR="00341E4F" w:rsidRPr="006B2723">
        <w:t>-</w:t>
      </w:r>
      <w:r w:rsidR="0033074A" w:rsidRPr="006B2723">
        <w:t xml:space="preserve">kids, </w:t>
      </w:r>
      <w:r w:rsidR="0023282D">
        <w:t xml:space="preserve">“Je </w:t>
      </w:r>
      <w:proofErr w:type="spellStart"/>
      <w:r w:rsidR="0023282D">
        <w:t>lis</w:t>
      </w:r>
      <w:proofErr w:type="spellEnd"/>
      <w:r w:rsidR="0023282D">
        <w:t xml:space="preserve">” </w:t>
      </w:r>
      <w:r w:rsidR="0033074A" w:rsidRPr="006B2723">
        <w:t xml:space="preserve">for French reading. </w:t>
      </w:r>
      <w:r w:rsidR="00341E4F" w:rsidRPr="006B2723">
        <w:t xml:space="preserve">  Superintendent Mancini </w:t>
      </w:r>
      <w:r w:rsidR="0033074A" w:rsidRPr="006B2723">
        <w:t>said google classroom</w:t>
      </w:r>
      <w:r w:rsidR="00341E4F" w:rsidRPr="006B2723">
        <w:t xml:space="preserve"> and </w:t>
      </w:r>
      <w:r w:rsidR="0033074A" w:rsidRPr="006B2723">
        <w:t xml:space="preserve">D2L </w:t>
      </w:r>
      <w:proofErr w:type="spellStart"/>
      <w:r w:rsidR="0033074A" w:rsidRPr="006B2723">
        <w:t>brightspace</w:t>
      </w:r>
      <w:proofErr w:type="spellEnd"/>
      <w:r w:rsidR="0033074A" w:rsidRPr="006B2723">
        <w:t xml:space="preserve"> are the two approved platforms and they could both be used</w:t>
      </w:r>
      <w:r w:rsidR="00341E4F" w:rsidRPr="006B2723">
        <w:t xml:space="preserve"> by the same teacher.  One is a delivery method and the other is a communication centre. </w:t>
      </w:r>
    </w:p>
    <w:p w14:paraId="55941F6C" w14:textId="3E76D3C7" w:rsidR="00A85579" w:rsidRPr="006B2723" w:rsidRDefault="00A85579" w:rsidP="00A85579">
      <w:pPr>
        <w:pStyle w:val="BodyText"/>
        <w:kinsoku w:val="0"/>
        <w:overflowPunct w:val="0"/>
        <w:ind w:left="720" w:firstLine="0"/>
      </w:pPr>
      <w:r w:rsidRPr="006B2723">
        <w:t xml:space="preserve"> </w:t>
      </w:r>
    </w:p>
    <w:p w14:paraId="65B8FC54" w14:textId="6E0BCBBE" w:rsidR="001D0A1F" w:rsidRPr="006B2723" w:rsidRDefault="001D0A1F" w:rsidP="003E5034">
      <w:pPr>
        <w:pStyle w:val="BodyText"/>
        <w:kinsoku w:val="0"/>
        <w:overflowPunct w:val="0"/>
        <w:ind w:left="0" w:firstLine="0"/>
      </w:pPr>
      <w:r w:rsidRPr="006B2723">
        <w:t xml:space="preserve">There were no concerns with the minutes from </w:t>
      </w:r>
      <w:r w:rsidR="00E81131" w:rsidRPr="006B2723">
        <w:t>October 4</w:t>
      </w:r>
      <w:r w:rsidRPr="006B2723">
        <w:t xml:space="preserve">, 2021.  </w:t>
      </w:r>
    </w:p>
    <w:p w14:paraId="5B5BDBCA" w14:textId="77777777" w:rsidR="00A85579" w:rsidRPr="006B2723" w:rsidRDefault="00A85579" w:rsidP="003E5034">
      <w:pPr>
        <w:pStyle w:val="BodyText"/>
        <w:kinsoku w:val="0"/>
        <w:overflowPunct w:val="0"/>
        <w:ind w:left="0" w:firstLine="0"/>
      </w:pPr>
    </w:p>
    <w:p w14:paraId="7C9A6645" w14:textId="1CAE685B" w:rsidR="006C77CA" w:rsidRPr="006B2723" w:rsidRDefault="006C77CA" w:rsidP="00F818BE">
      <w:pPr>
        <w:pStyle w:val="BodyText"/>
        <w:kinsoku w:val="0"/>
        <w:overflowPunct w:val="0"/>
        <w:ind w:left="0" w:firstLine="0"/>
        <w:rPr>
          <w:b/>
          <w:bCs/>
          <w:u w:val="single"/>
        </w:rPr>
      </w:pPr>
      <w:r w:rsidRPr="006B2723">
        <w:rPr>
          <w:b/>
          <w:bCs/>
          <w:spacing w:val="-2"/>
          <w:u w:val="single"/>
        </w:rPr>
        <w:t>Dir</w:t>
      </w:r>
      <w:r w:rsidRPr="006B2723">
        <w:rPr>
          <w:b/>
          <w:bCs/>
          <w:u w:val="single"/>
        </w:rPr>
        <w:t>ector</w:t>
      </w:r>
      <w:r w:rsidRPr="006B2723">
        <w:rPr>
          <w:b/>
          <w:bCs/>
          <w:spacing w:val="-1"/>
          <w:u w:val="single"/>
        </w:rPr>
        <w:t>’s</w:t>
      </w:r>
      <w:r w:rsidRPr="006B2723">
        <w:rPr>
          <w:b/>
          <w:bCs/>
          <w:u w:val="single"/>
        </w:rPr>
        <w:t xml:space="preserve"> </w:t>
      </w:r>
      <w:r w:rsidRPr="006B2723">
        <w:rPr>
          <w:b/>
          <w:bCs/>
          <w:spacing w:val="-2"/>
          <w:u w:val="single"/>
        </w:rPr>
        <w:t>Updat</w:t>
      </w:r>
      <w:r w:rsidRPr="006B2723">
        <w:rPr>
          <w:b/>
          <w:bCs/>
          <w:u w:val="single"/>
        </w:rPr>
        <w:t xml:space="preserve">e </w:t>
      </w:r>
    </w:p>
    <w:p w14:paraId="16F4B8B5" w14:textId="31CCE751" w:rsidR="00E81131" w:rsidRPr="006B2723" w:rsidRDefault="00E81131" w:rsidP="003E5034">
      <w:pPr>
        <w:pStyle w:val="BodyText"/>
        <w:kinsoku w:val="0"/>
        <w:overflowPunct w:val="0"/>
        <w:ind w:left="0" w:firstLine="0"/>
      </w:pPr>
    </w:p>
    <w:p w14:paraId="2587C3F0" w14:textId="3A1EA971" w:rsidR="00EA6926" w:rsidRPr="006B2723" w:rsidRDefault="00EA6926" w:rsidP="003E5034">
      <w:pPr>
        <w:pStyle w:val="BodyText"/>
        <w:kinsoku w:val="0"/>
        <w:overflowPunct w:val="0"/>
        <w:ind w:left="0" w:firstLine="0"/>
      </w:pPr>
      <w:r w:rsidRPr="006B2723">
        <w:t xml:space="preserve">We have received approval to purchase the land in Forest for the K-12 school. This has been a couple years in the making. </w:t>
      </w:r>
      <w:r w:rsidR="00341E4F" w:rsidRPr="006B2723">
        <w:t>We can</w:t>
      </w:r>
      <w:r w:rsidRPr="006B2723">
        <w:t xml:space="preserve"> now move into the design phase which involves consultation.  Once design phase is complete, design</w:t>
      </w:r>
      <w:r w:rsidR="00341E4F" w:rsidRPr="006B2723">
        <w:t>s</w:t>
      </w:r>
      <w:r w:rsidRPr="006B2723">
        <w:t xml:space="preserve"> are brought to trustees for approval and then a tender goes out.</w:t>
      </w:r>
      <w:r w:rsidR="00341E4F" w:rsidRPr="006B2723">
        <w:t xml:space="preserve">  Hopefully this can occur by the fall</w:t>
      </w:r>
      <w:r w:rsidRPr="006B2723">
        <w:t>.  It will likely be about a two</w:t>
      </w:r>
      <w:r w:rsidR="00341E4F" w:rsidRPr="006B2723">
        <w:t>-</w:t>
      </w:r>
      <w:r w:rsidRPr="006B2723">
        <w:t xml:space="preserve">year process. </w:t>
      </w:r>
    </w:p>
    <w:p w14:paraId="23C10908" w14:textId="77777777" w:rsidR="00EA6926" w:rsidRPr="006B2723" w:rsidRDefault="00EA6926" w:rsidP="003E5034">
      <w:pPr>
        <w:pStyle w:val="BodyText"/>
        <w:kinsoku w:val="0"/>
        <w:overflowPunct w:val="0"/>
        <w:ind w:left="0" w:firstLine="0"/>
      </w:pPr>
    </w:p>
    <w:p w14:paraId="45C25072" w14:textId="77777777" w:rsidR="00341E4F" w:rsidRPr="006B2723" w:rsidRDefault="00E81131" w:rsidP="003E5034">
      <w:pPr>
        <w:pStyle w:val="BodyText"/>
        <w:kinsoku w:val="0"/>
        <w:overflowPunct w:val="0"/>
        <w:ind w:left="0" w:firstLine="0"/>
      </w:pPr>
      <w:r w:rsidRPr="006B2723">
        <w:rPr>
          <w:u w:val="single"/>
        </w:rPr>
        <w:t>Inclement weather memo</w:t>
      </w:r>
      <w:r w:rsidR="00EA6926" w:rsidRPr="006B2723">
        <w:t xml:space="preserve"> </w:t>
      </w:r>
    </w:p>
    <w:p w14:paraId="1CD2DFF3" w14:textId="62CA666E" w:rsidR="00E81131" w:rsidRPr="006B2723" w:rsidRDefault="00341E4F" w:rsidP="00341E4F">
      <w:pPr>
        <w:pStyle w:val="BodyText"/>
        <w:numPr>
          <w:ilvl w:val="0"/>
          <w:numId w:val="12"/>
        </w:numPr>
        <w:kinsoku w:val="0"/>
        <w:overflowPunct w:val="0"/>
      </w:pPr>
      <w:r w:rsidRPr="006B2723">
        <w:t xml:space="preserve">When the buses do not run in secondary, </w:t>
      </w:r>
      <w:r w:rsidR="00EA6926" w:rsidRPr="006B2723">
        <w:t xml:space="preserve">secondary schools will be closed and classes would </w:t>
      </w:r>
      <w:r w:rsidRPr="006B2723">
        <w:t xml:space="preserve">pivot to </w:t>
      </w:r>
      <w:r w:rsidR="00EA6926" w:rsidRPr="006B2723">
        <w:t>remote</w:t>
      </w:r>
      <w:r w:rsidRPr="006B2723">
        <w:t xml:space="preserve"> learning</w:t>
      </w:r>
      <w:r w:rsidR="00EA6926" w:rsidRPr="006B2723">
        <w:t>.</w:t>
      </w:r>
      <w:r w:rsidRPr="006B2723">
        <w:t xml:space="preserve"> This allows for learning to continue.  </w:t>
      </w:r>
      <w:r w:rsidR="00EA6926" w:rsidRPr="006B2723">
        <w:t xml:space="preserve">Our attendance is exceedingly poor on no bus days.  This is not the case in Elementary, JK-8 schools remain open to students on no bus days. </w:t>
      </w:r>
    </w:p>
    <w:p w14:paraId="77E2DF22" w14:textId="5597181B" w:rsidR="00E81131" w:rsidRPr="006B2723" w:rsidRDefault="00E81131" w:rsidP="003E5034">
      <w:pPr>
        <w:pStyle w:val="BodyText"/>
        <w:kinsoku w:val="0"/>
        <w:overflowPunct w:val="0"/>
        <w:ind w:left="0" w:firstLine="0"/>
      </w:pPr>
    </w:p>
    <w:p w14:paraId="312842E0" w14:textId="1A3C37EF" w:rsidR="00341E4F" w:rsidRPr="006B2723" w:rsidRDefault="00E81131" w:rsidP="003E5034">
      <w:pPr>
        <w:pStyle w:val="BodyText"/>
        <w:kinsoku w:val="0"/>
        <w:overflowPunct w:val="0"/>
        <w:ind w:left="0" w:firstLine="0"/>
        <w:rPr>
          <w:u w:val="single"/>
        </w:rPr>
      </w:pPr>
      <w:r w:rsidRPr="006B2723">
        <w:rPr>
          <w:u w:val="single"/>
        </w:rPr>
        <w:lastRenderedPageBreak/>
        <w:t>School Climate Survey October 12-29, 2021</w:t>
      </w:r>
    </w:p>
    <w:p w14:paraId="133A9E19" w14:textId="77777777" w:rsidR="00341E4F" w:rsidRPr="006B2723" w:rsidRDefault="00341E4F" w:rsidP="003E5034">
      <w:pPr>
        <w:pStyle w:val="BodyText"/>
        <w:kinsoku w:val="0"/>
        <w:overflowPunct w:val="0"/>
        <w:ind w:left="0" w:firstLine="0"/>
      </w:pPr>
    </w:p>
    <w:p w14:paraId="2084AE49" w14:textId="75DCC2C0" w:rsidR="00E81131" w:rsidRPr="006B2723" w:rsidRDefault="00EA6926" w:rsidP="00341E4F">
      <w:pPr>
        <w:pStyle w:val="BodyText"/>
        <w:numPr>
          <w:ilvl w:val="0"/>
          <w:numId w:val="12"/>
        </w:numPr>
        <w:kinsoku w:val="0"/>
        <w:overflowPunct w:val="0"/>
      </w:pPr>
      <w:r w:rsidRPr="006B2723">
        <w:t xml:space="preserve">parent feedback was greater than last time. </w:t>
      </w:r>
    </w:p>
    <w:p w14:paraId="576985F6" w14:textId="06450E81" w:rsidR="00E81131" w:rsidRPr="006B2723" w:rsidRDefault="00E81131" w:rsidP="003E5034">
      <w:pPr>
        <w:pStyle w:val="BodyText"/>
        <w:kinsoku w:val="0"/>
        <w:overflowPunct w:val="0"/>
        <w:ind w:left="0" w:firstLine="0"/>
      </w:pPr>
    </w:p>
    <w:p w14:paraId="48A7FC38" w14:textId="77777777" w:rsidR="00341E4F" w:rsidRPr="006B2723" w:rsidRDefault="00E81131" w:rsidP="003E5034">
      <w:pPr>
        <w:pStyle w:val="BodyText"/>
        <w:kinsoku w:val="0"/>
        <w:overflowPunct w:val="0"/>
        <w:ind w:left="0" w:firstLine="0"/>
      </w:pPr>
      <w:r w:rsidRPr="006B2723">
        <w:rPr>
          <w:u w:val="single"/>
        </w:rPr>
        <w:t>Demographic Student Census</w:t>
      </w:r>
      <w:r w:rsidR="00EA6926" w:rsidRPr="006B2723">
        <w:t xml:space="preserve"> </w:t>
      </w:r>
    </w:p>
    <w:p w14:paraId="2D498640" w14:textId="77777777" w:rsidR="00341E4F" w:rsidRPr="006B2723" w:rsidRDefault="00341E4F" w:rsidP="003E5034">
      <w:pPr>
        <w:pStyle w:val="BodyText"/>
        <w:kinsoku w:val="0"/>
        <w:overflowPunct w:val="0"/>
        <w:ind w:left="0" w:firstLine="0"/>
      </w:pPr>
    </w:p>
    <w:p w14:paraId="224A2011" w14:textId="7E8BA0F4" w:rsidR="00E81131" w:rsidRPr="006B2723" w:rsidRDefault="00341E4F" w:rsidP="00341E4F">
      <w:pPr>
        <w:pStyle w:val="BodyText"/>
        <w:numPr>
          <w:ilvl w:val="0"/>
          <w:numId w:val="12"/>
        </w:numPr>
        <w:kinsoku w:val="0"/>
        <w:overflowPunct w:val="0"/>
      </w:pPr>
      <w:r w:rsidRPr="006B2723">
        <w:t xml:space="preserve">We </w:t>
      </w:r>
      <w:r w:rsidR="00EA6926" w:rsidRPr="006B2723">
        <w:t>are required by Ministry to have census data.</w:t>
      </w:r>
      <w:r w:rsidRPr="006B2723">
        <w:t xml:space="preserve">  This is just a heads up that it will be coming.  We will have a presentation at </w:t>
      </w:r>
      <w:r w:rsidR="00256BFC" w:rsidRPr="006B2723">
        <w:t xml:space="preserve">our </w:t>
      </w:r>
      <w:r w:rsidRPr="006B2723">
        <w:t>February meeting</w:t>
      </w:r>
      <w:r w:rsidR="00256BFC" w:rsidRPr="006B2723">
        <w:t xml:space="preserve">.  </w:t>
      </w:r>
      <w:r w:rsidR="00EA6926" w:rsidRPr="006B2723">
        <w:t xml:space="preserve">There are a set of questions we are required to ask but we can add our own.  This </w:t>
      </w:r>
      <w:r w:rsidR="00F818BE">
        <w:t xml:space="preserve">is </w:t>
      </w:r>
      <w:r w:rsidR="00EA6926" w:rsidRPr="006B2723">
        <w:t xml:space="preserve">voluntary </w:t>
      </w:r>
      <w:r w:rsidR="00256BFC" w:rsidRPr="006B2723">
        <w:t xml:space="preserve">for all students.  </w:t>
      </w:r>
      <w:r w:rsidR="00EA6926" w:rsidRPr="006B2723">
        <w:t>K</w:t>
      </w:r>
      <w:r w:rsidR="00256BFC" w:rsidRPr="006B2723">
        <w:t xml:space="preserve">indergarten to Grade 8 can do it with their parents, </w:t>
      </w:r>
      <w:r w:rsidR="00EA6926" w:rsidRPr="006B2723">
        <w:t>secondary students can do this on their own.</w:t>
      </w:r>
      <w:r w:rsidR="00256BFC" w:rsidRPr="006B2723">
        <w:t xml:space="preserve"> There are some sensitive questions asked. </w:t>
      </w:r>
    </w:p>
    <w:p w14:paraId="577CA11E" w14:textId="633DE253" w:rsidR="00EA6926" w:rsidRPr="006B2723" w:rsidRDefault="00EA6926" w:rsidP="003E5034">
      <w:pPr>
        <w:pStyle w:val="BodyText"/>
        <w:kinsoku w:val="0"/>
        <w:overflowPunct w:val="0"/>
        <w:ind w:left="0" w:firstLine="0"/>
      </w:pPr>
    </w:p>
    <w:p w14:paraId="145342FB" w14:textId="7C6F5208" w:rsidR="00E81131" w:rsidRPr="006B2723" w:rsidRDefault="00E81131" w:rsidP="003E5034">
      <w:pPr>
        <w:pStyle w:val="BodyText"/>
        <w:kinsoku w:val="0"/>
        <w:overflowPunct w:val="0"/>
        <w:ind w:left="0" w:firstLine="0"/>
      </w:pPr>
      <w:r w:rsidRPr="006B2723">
        <w:rPr>
          <w:u w:val="single"/>
        </w:rPr>
        <w:t>Secondary School semester two timetable</w:t>
      </w:r>
      <w:r w:rsidR="00EA6926" w:rsidRPr="006B2723">
        <w:t xml:space="preserve"> – John spoke to this during Mary’s presentation.</w:t>
      </w:r>
    </w:p>
    <w:p w14:paraId="11DC31A4" w14:textId="4769182D" w:rsidR="00E81131" w:rsidRPr="006B2723" w:rsidRDefault="00E81131" w:rsidP="003E5034">
      <w:pPr>
        <w:pStyle w:val="BodyText"/>
        <w:kinsoku w:val="0"/>
        <w:overflowPunct w:val="0"/>
        <w:ind w:left="0" w:firstLine="0"/>
      </w:pPr>
    </w:p>
    <w:p w14:paraId="25D147A6" w14:textId="23CEC19F" w:rsidR="00E81131" w:rsidRPr="006B2723" w:rsidRDefault="00E81131" w:rsidP="003E5034">
      <w:pPr>
        <w:pStyle w:val="BodyText"/>
        <w:kinsoku w:val="0"/>
        <w:overflowPunct w:val="0"/>
        <w:ind w:left="0" w:firstLine="0"/>
        <w:rPr>
          <w:u w:val="single"/>
        </w:rPr>
      </w:pPr>
      <w:r w:rsidRPr="006B2723">
        <w:rPr>
          <w:u w:val="single"/>
        </w:rPr>
        <w:t xml:space="preserve">PRO Grant </w:t>
      </w:r>
    </w:p>
    <w:p w14:paraId="512728EE" w14:textId="77777777" w:rsidR="00256BFC" w:rsidRPr="006B2723" w:rsidRDefault="00256BFC" w:rsidP="003E5034">
      <w:pPr>
        <w:pStyle w:val="BodyText"/>
        <w:kinsoku w:val="0"/>
        <w:overflowPunct w:val="0"/>
        <w:ind w:left="0" w:firstLine="0"/>
      </w:pPr>
    </w:p>
    <w:p w14:paraId="4DE6B6F8" w14:textId="734DD5C1" w:rsidR="00A85579" w:rsidRPr="00007349" w:rsidRDefault="00A85579" w:rsidP="00256BFC">
      <w:pPr>
        <w:pStyle w:val="BodyText"/>
        <w:numPr>
          <w:ilvl w:val="0"/>
          <w:numId w:val="12"/>
        </w:numPr>
        <w:kinsoku w:val="0"/>
        <w:overflowPunct w:val="0"/>
      </w:pPr>
      <w:r w:rsidRPr="006B2723">
        <w:t xml:space="preserve">Stacey notified the group that there were </w:t>
      </w:r>
      <w:r w:rsidR="00256BFC" w:rsidRPr="006B2723">
        <w:t>three</w:t>
      </w:r>
      <w:r w:rsidRPr="006B2723">
        <w:t xml:space="preserve"> application requests so far.  Communication was sent to Principals October 12 to share with their parent councils.  </w:t>
      </w:r>
      <w:r w:rsidRPr="00007349">
        <w:t xml:space="preserve">The deadline for applications is November 15.  Following that deadline Stacey will send the application requests to the sub-committee members to review.  The sub-committee will share comments and meet if required.  Schools will be notified before November 30 regarding the status of their application. </w:t>
      </w:r>
    </w:p>
    <w:p w14:paraId="040C1BAA" w14:textId="5F8E0419" w:rsidR="00E81131" w:rsidRPr="006B2723" w:rsidRDefault="00E81131" w:rsidP="003E5034">
      <w:pPr>
        <w:pStyle w:val="BodyText"/>
        <w:kinsoku w:val="0"/>
        <w:overflowPunct w:val="0"/>
        <w:ind w:left="0" w:firstLine="0"/>
      </w:pPr>
    </w:p>
    <w:p w14:paraId="66402DE3" w14:textId="78215D31" w:rsidR="00E81131" w:rsidRPr="006B2723" w:rsidRDefault="00E81131" w:rsidP="003E5034">
      <w:pPr>
        <w:pStyle w:val="BodyText"/>
        <w:kinsoku w:val="0"/>
        <w:overflowPunct w:val="0"/>
        <w:ind w:left="0" w:firstLine="0"/>
        <w:rPr>
          <w:u w:val="single"/>
        </w:rPr>
      </w:pPr>
      <w:r w:rsidRPr="006B2723">
        <w:rPr>
          <w:u w:val="single"/>
        </w:rPr>
        <w:t>Other Business/Future Agenda Items</w:t>
      </w:r>
    </w:p>
    <w:p w14:paraId="315555E4" w14:textId="77777777" w:rsidR="00E81131" w:rsidRPr="006B2723" w:rsidRDefault="00E81131" w:rsidP="003E5034">
      <w:pPr>
        <w:pStyle w:val="BodyText"/>
        <w:kinsoku w:val="0"/>
        <w:overflowPunct w:val="0"/>
        <w:ind w:left="0" w:firstLine="0"/>
        <w:rPr>
          <w:b/>
          <w:bCs/>
        </w:rPr>
      </w:pPr>
    </w:p>
    <w:p w14:paraId="694CCB45" w14:textId="77777777" w:rsidR="006C77CA" w:rsidRPr="006B2723" w:rsidRDefault="006C77CA">
      <w:pPr>
        <w:pStyle w:val="BodyText"/>
        <w:kinsoku w:val="0"/>
        <w:overflowPunct w:val="0"/>
        <w:ind w:left="100" w:firstLine="0"/>
      </w:pPr>
      <w:r w:rsidRPr="006B2723">
        <w:rPr>
          <w:spacing w:val="-1"/>
          <w:u w:val="single"/>
        </w:rPr>
        <w:t>Future</w:t>
      </w:r>
      <w:r w:rsidRPr="006B2723">
        <w:rPr>
          <w:spacing w:val="-2"/>
          <w:u w:val="single"/>
        </w:rPr>
        <w:t xml:space="preserve"> </w:t>
      </w:r>
      <w:r w:rsidRPr="006B2723">
        <w:rPr>
          <w:spacing w:val="-1"/>
          <w:u w:val="single"/>
        </w:rPr>
        <w:t>Meeting</w:t>
      </w:r>
      <w:r w:rsidRPr="006B2723">
        <w:rPr>
          <w:u w:val="single"/>
        </w:rPr>
        <w:t xml:space="preserve"> </w:t>
      </w:r>
      <w:r w:rsidRPr="006B2723">
        <w:rPr>
          <w:spacing w:val="-1"/>
          <w:u w:val="single"/>
        </w:rPr>
        <w:t>Dates</w:t>
      </w:r>
    </w:p>
    <w:p w14:paraId="362DE3F8" w14:textId="77777777" w:rsidR="006C77CA" w:rsidRPr="006B2723" w:rsidRDefault="006C77CA">
      <w:pPr>
        <w:pStyle w:val="BodyText"/>
        <w:numPr>
          <w:ilvl w:val="0"/>
          <w:numId w:val="1"/>
        </w:numPr>
        <w:tabs>
          <w:tab w:val="left" w:pos="461"/>
        </w:tabs>
        <w:kinsoku w:val="0"/>
        <w:overflowPunct w:val="0"/>
        <w:spacing w:line="269" w:lineRule="exact"/>
      </w:pPr>
      <w:r w:rsidRPr="006B2723">
        <w:t>May 1</w:t>
      </w:r>
      <w:r w:rsidR="000C04E3" w:rsidRPr="006B2723">
        <w:t>6</w:t>
      </w:r>
    </w:p>
    <w:p w14:paraId="198F6CD9" w14:textId="77777777" w:rsidR="006C77CA" w:rsidRPr="006B2723" w:rsidRDefault="006C77CA">
      <w:pPr>
        <w:pStyle w:val="BodyText"/>
        <w:kinsoku w:val="0"/>
        <w:overflowPunct w:val="0"/>
        <w:spacing w:before="9"/>
        <w:ind w:left="0" w:firstLine="0"/>
      </w:pPr>
    </w:p>
    <w:p w14:paraId="2E4F8CD0" w14:textId="77777777" w:rsidR="006C77CA" w:rsidRPr="006B2723" w:rsidRDefault="006C77CA">
      <w:pPr>
        <w:pStyle w:val="BodyText"/>
        <w:kinsoku w:val="0"/>
        <w:overflowPunct w:val="0"/>
        <w:ind w:left="100" w:firstLine="0"/>
      </w:pPr>
      <w:r w:rsidRPr="006B2723">
        <w:rPr>
          <w:spacing w:val="-1"/>
          <w:u w:val="single"/>
        </w:rPr>
        <w:t>Next Meeting</w:t>
      </w:r>
    </w:p>
    <w:p w14:paraId="3CD9C215" w14:textId="36D2C859" w:rsidR="006C77CA" w:rsidRPr="006B2723" w:rsidRDefault="00E81131">
      <w:pPr>
        <w:pStyle w:val="BodyText"/>
        <w:numPr>
          <w:ilvl w:val="0"/>
          <w:numId w:val="1"/>
        </w:numPr>
        <w:tabs>
          <w:tab w:val="left" w:pos="523"/>
        </w:tabs>
        <w:kinsoku w:val="0"/>
        <w:overflowPunct w:val="0"/>
        <w:spacing w:before="1" w:line="464" w:lineRule="auto"/>
        <w:ind w:left="100" w:right="5176" w:firstLine="0"/>
      </w:pPr>
      <w:r w:rsidRPr="006B2723">
        <w:rPr>
          <w:spacing w:val="-1"/>
        </w:rPr>
        <w:t>February 7, 2022</w:t>
      </w:r>
      <w:r w:rsidR="006C77CA" w:rsidRPr="006B2723">
        <w:rPr>
          <w:spacing w:val="-2"/>
        </w:rPr>
        <w:t xml:space="preserve"> </w:t>
      </w:r>
      <w:r w:rsidR="006C77CA" w:rsidRPr="006B2723">
        <w:t>at</w:t>
      </w:r>
      <w:r w:rsidR="006C77CA" w:rsidRPr="006B2723">
        <w:rPr>
          <w:spacing w:val="-1"/>
        </w:rPr>
        <w:t xml:space="preserve"> </w:t>
      </w:r>
      <w:r w:rsidR="006C77CA" w:rsidRPr="006B2723">
        <w:t>6:30</w:t>
      </w:r>
      <w:r w:rsidR="006C77CA" w:rsidRPr="006B2723">
        <w:rPr>
          <w:spacing w:val="-2"/>
        </w:rPr>
        <w:t xml:space="preserve"> pm</w:t>
      </w:r>
      <w:r w:rsidR="006C77CA" w:rsidRPr="006B2723">
        <w:rPr>
          <w:spacing w:val="3"/>
        </w:rPr>
        <w:t xml:space="preserve"> </w:t>
      </w:r>
      <w:r w:rsidR="006C77CA" w:rsidRPr="006B2723">
        <w:rPr>
          <w:spacing w:val="-1"/>
        </w:rPr>
        <w:t>via</w:t>
      </w:r>
      <w:r w:rsidR="006C77CA" w:rsidRPr="006B2723">
        <w:rPr>
          <w:spacing w:val="-2"/>
        </w:rPr>
        <w:t xml:space="preserve"> </w:t>
      </w:r>
      <w:r w:rsidR="006C77CA" w:rsidRPr="006B2723">
        <w:rPr>
          <w:spacing w:val="-1"/>
        </w:rPr>
        <w:t>Teams</w:t>
      </w:r>
      <w:r w:rsidR="006C77CA" w:rsidRPr="006B2723">
        <w:rPr>
          <w:spacing w:val="28"/>
        </w:rPr>
        <w:t xml:space="preserve"> </w:t>
      </w:r>
      <w:r w:rsidR="006C77CA" w:rsidRPr="006B2723">
        <w:rPr>
          <w:spacing w:val="-1"/>
          <w:u w:val="single"/>
        </w:rPr>
        <w:t>Adjournment</w:t>
      </w:r>
      <w:r w:rsidR="006C77CA" w:rsidRPr="006B2723">
        <w:rPr>
          <w:spacing w:val="-1"/>
        </w:rPr>
        <w:t>:</w:t>
      </w:r>
      <w:r w:rsidR="006C77CA" w:rsidRPr="006B2723">
        <w:t xml:space="preserve"> </w:t>
      </w:r>
      <w:r w:rsidR="006C77CA" w:rsidRPr="006B2723">
        <w:rPr>
          <w:spacing w:val="1"/>
        </w:rPr>
        <w:t xml:space="preserve"> </w:t>
      </w:r>
      <w:r w:rsidR="006C77CA" w:rsidRPr="006B2723">
        <w:rPr>
          <w:spacing w:val="-1"/>
        </w:rPr>
        <w:t xml:space="preserve"> </w:t>
      </w:r>
      <w:r w:rsidR="009F41E9" w:rsidRPr="006B2723">
        <w:rPr>
          <w:spacing w:val="-1"/>
        </w:rPr>
        <w:t>8:</w:t>
      </w:r>
      <w:r w:rsidR="00A758F5" w:rsidRPr="006B2723">
        <w:rPr>
          <w:spacing w:val="-1"/>
        </w:rPr>
        <w:t>07</w:t>
      </w:r>
      <w:r w:rsidR="009F41E9" w:rsidRPr="006B2723">
        <w:rPr>
          <w:spacing w:val="-1"/>
        </w:rPr>
        <w:t xml:space="preserve"> </w:t>
      </w:r>
      <w:r w:rsidR="006C77CA" w:rsidRPr="006B2723">
        <w:rPr>
          <w:spacing w:val="-3"/>
        </w:rPr>
        <w:t>pm</w:t>
      </w:r>
    </w:p>
    <w:p w14:paraId="182FAB73" w14:textId="77777777" w:rsidR="006C77CA" w:rsidRPr="006B2723" w:rsidRDefault="006C77CA">
      <w:pPr>
        <w:pStyle w:val="BodyText"/>
        <w:kinsoku w:val="0"/>
        <w:overflowPunct w:val="0"/>
        <w:spacing w:before="7"/>
        <w:ind w:left="0" w:firstLine="0"/>
      </w:pPr>
    </w:p>
    <w:p w14:paraId="77D125DA" w14:textId="77777777" w:rsidR="006C77CA" w:rsidRPr="006B2723" w:rsidRDefault="000C04E3">
      <w:pPr>
        <w:pStyle w:val="BodyText"/>
        <w:kinsoku w:val="0"/>
        <w:overflowPunct w:val="0"/>
        <w:spacing w:before="72"/>
        <w:ind w:left="4421" w:firstLine="0"/>
        <w:rPr>
          <w:spacing w:val="-1"/>
        </w:rPr>
      </w:pPr>
      <w:r w:rsidRPr="006B2723">
        <w:rPr>
          <w:spacing w:val="-1"/>
        </w:rPr>
        <w:t>Stacey Elson</w:t>
      </w:r>
      <w:r w:rsidR="006C77CA" w:rsidRPr="006B2723">
        <w:rPr>
          <w:spacing w:val="-1"/>
        </w:rPr>
        <w:t>, Recording</w:t>
      </w:r>
      <w:r w:rsidR="006C77CA" w:rsidRPr="006B2723">
        <w:t xml:space="preserve"> </w:t>
      </w:r>
      <w:r w:rsidR="006C77CA" w:rsidRPr="006B2723">
        <w:rPr>
          <w:spacing w:val="-1"/>
        </w:rPr>
        <w:t>Secretary</w:t>
      </w:r>
    </w:p>
    <w:sectPr w:rsidR="006C77CA" w:rsidRPr="006B2723" w:rsidSect="00390306">
      <w:pgSz w:w="12240" w:h="15840" w:code="1"/>
      <w:pgMar w:top="720" w:right="720" w:bottom="720" w:left="720" w:header="720" w:footer="720" w:gutter="0"/>
      <w:cols w:space="720" w:equalWidth="0">
        <w:col w:w="101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60" w:hanging="360"/>
      </w:pPr>
      <w:rPr>
        <w:rFonts w:ascii="Symbol" w:hAnsi="Symbol"/>
        <w:b w:val="0"/>
        <w:sz w:val="22"/>
      </w:rPr>
    </w:lvl>
    <w:lvl w:ilvl="1">
      <w:numFmt w:val="bullet"/>
      <w:lvlText w:val="•"/>
      <w:lvlJc w:val="left"/>
      <w:pPr>
        <w:ind w:left="1438" w:hanging="360"/>
      </w:pPr>
    </w:lvl>
    <w:lvl w:ilvl="2">
      <w:numFmt w:val="bullet"/>
      <w:lvlText w:val="•"/>
      <w:lvlJc w:val="left"/>
      <w:pPr>
        <w:ind w:left="2416" w:hanging="360"/>
      </w:pPr>
    </w:lvl>
    <w:lvl w:ilvl="3">
      <w:numFmt w:val="bullet"/>
      <w:lvlText w:val="•"/>
      <w:lvlJc w:val="left"/>
      <w:pPr>
        <w:ind w:left="3394" w:hanging="360"/>
      </w:pPr>
    </w:lvl>
    <w:lvl w:ilvl="4">
      <w:numFmt w:val="bullet"/>
      <w:lvlText w:val="•"/>
      <w:lvlJc w:val="left"/>
      <w:pPr>
        <w:ind w:left="4372" w:hanging="360"/>
      </w:pPr>
    </w:lvl>
    <w:lvl w:ilvl="5">
      <w:numFmt w:val="bullet"/>
      <w:lvlText w:val="•"/>
      <w:lvlJc w:val="left"/>
      <w:pPr>
        <w:ind w:left="5350" w:hanging="360"/>
      </w:pPr>
    </w:lvl>
    <w:lvl w:ilvl="6">
      <w:numFmt w:val="bullet"/>
      <w:lvlText w:val="•"/>
      <w:lvlJc w:val="left"/>
      <w:pPr>
        <w:ind w:left="6328" w:hanging="360"/>
      </w:pPr>
    </w:lvl>
    <w:lvl w:ilvl="7">
      <w:numFmt w:val="bullet"/>
      <w:lvlText w:val="•"/>
      <w:lvlJc w:val="left"/>
      <w:pPr>
        <w:ind w:left="7306" w:hanging="360"/>
      </w:pPr>
    </w:lvl>
    <w:lvl w:ilvl="8">
      <w:numFmt w:val="bullet"/>
      <w:lvlText w:val="•"/>
      <w:lvlJc w:val="left"/>
      <w:pPr>
        <w:ind w:left="8284" w:hanging="360"/>
      </w:pPr>
    </w:lvl>
  </w:abstractNum>
  <w:abstractNum w:abstractNumId="1" w15:restartNumberingAfterBreak="0">
    <w:nsid w:val="00000403"/>
    <w:multiLevelType w:val="multilevel"/>
    <w:tmpl w:val="00000886"/>
    <w:lvl w:ilvl="0">
      <w:numFmt w:val="bullet"/>
      <w:lvlText w:val=""/>
      <w:lvlJc w:val="left"/>
      <w:pPr>
        <w:ind w:left="460" w:hanging="360"/>
      </w:pPr>
      <w:rPr>
        <w:rFonts w:ascii="Symbol" w:hAnsi="Symbol"/>
        <w:b w:val="0"/>
        <w:sz w:val="24"/>
      </w:rPr>
    </w:lvl>
    <w:lvl w:ilvl="1">
      <w:numFmt w:val="bullet"/>
      <w:lvlText w:val="•"/>
      <w:lvlJc w:val="left"/>
      <w:pPr>
        <w:ind w:left="1438" w:hanging="360"/>
      </w:pPr>
    </w:lvl>
    <w:lvl w:ilvl="2">
      <w:numFmt w:val="bullet"/>
      <w:lvlText w:val="•"/>
      <w:lvlJc w:val="left"/>
      <w:pPr>
        <w:ind w:left="2416" w:hanging="360"/>
      </w:pPr>
    </w:lvl>
    <w:lvl w:ilvl="3">
      <w:numFmt w:val="bullet"/>
      <w:lvlText w:val="•"/>
      <w:lvlJc w:val="left"/>
      <w:pPr>
        <w:ind w:left="3394" w:hanging="360"/>
      </w:pPr>
    </w:lvl>
    <w:lvl w:ilvl="4">
      <w:numFmt w:val="bullet"/>
      <w:lvlText w:val="•"/>
      <w:lvlJc w:val="left"/>
      <w:pPr>
        <w:ind w:left="4372" w:hanging="360"/>
      </w:pPr>
    </w:lvl>
    <w:lvl w:ilvl="5">
      <w:numFmt w:val="bullet"/>
      <w:lvlText w:val="•"/>
      <w:lvlJc w:val="left"/>
      <w:pPr>
        <w:ind w:left="5350" w:hanging="360"/>
      </w:pPr>
    </w:lvl>
    <w:lvl w:ilvl="6">
      <w:numFmt w:val="bullet"/>
      <w:lvlText w:val="•"/>
      <w:lvlJc w:val="left"/>
      <w:pPr>
        <w:ind w:left="6328" w:hanging="360"/>
      </w:pPr>
    </w:lvl>
    <w:lvl w:ilvl="7">
      <w:numFmt w:val="bullet"/>
      <w:lvlText w:val="•"/>
      <w:lvlJc w:val="left"/>
      <w:pPr>
        <w:ind w:left="7306" w:hanging="360"/>
      </w:pPr>
    </w:lvl>
    <w:lvl w:ilvl="8">
      <w:numFmt w:val="bullet"/>
      <w:lvlText w:val="•"/>
      <w:lvlJc w:val="left"/>
      <w:pPr>
        <w:ind w:left="8284" w:hanging="360"/>
      </w:pPr>
    </w:lvl>
  </w:abstractNum>
  <w:abstractNum w:abstractNumId="2" w15:restartNumberingAfterBreak="0">
    <w:nsid w:val="00000404"/>
    <w:multiLevelType w:val="multilevel"/>
    <w:tmpl w:val="00000887"/>
    <w:lvl w:ilvl="0">
      <w:numFmt w:val="bullet"/>
      <w:lvlText w:val=""/>
      <w:lvlJc w:val="left"/>
      <w:pPr>
        <w:ind w:left="460" w:hanging="360"/>
      </w:pPr>
      <w:rPr>
        <w:rFonts w:ascii="Symbol" w:hAnsi="Symbol"/>
        <w:b w:val="0"/>
        <w:sz w:val="22"/>
      </w:rPr>
    </w:lvl>
    <w:lvl w:ilvl="1">
      <w:numFmt w:val="bullet"/>
      <w:lvlText w:val="•"/>
      <w:lvlJc w:val="left"/>
      <w:pPr>
        <w:ind w:left="1426" w:hanging="360"/>
      </w:pPr>
    </w:lvl>
    <w:lvl w:ilvl="2">
      <w:numFmt w:val="bullet"/>
      <w:lvlText w:val="•"/>
      <w:lvlJc w:val="left"/>
      <w:pPr>
        <w:ind w:left="2392" w:hanging="360"/>
      </w:pPr>
    </w:lvl>
    <w:lvl w:ilvl="3">
      <w:numFmt w:val="bullet"/>
      <w:lvlText w:val="•"/>
      <w:lvlJc w:val="left"/>
      <w:pPr>
        <w:ind w:left="3358" w:hanging="360"/>
      </w:pPr>
    </w:lvl>
    <w:lvl w:ilvl="4">
      <w:numFmt w:val="bullet"/>
      <w:lvlText w:val="•"/>
      <w:lvlJc w:val="left"/>
      <w:pPr>
        <w:ind w:left="4324" w:hanging="360"/>
      </w:pPr>
    </w:lvl>
    <w:lvl w:ilvl="5">
      <w:numFmt w:val="bullet"/>
      <w:lvlText w:val="•"/>
      <w:lvlJc w:val="left"/>
      <w:pPr>
        <w:ind w:left="5290" w:hanging="360"/>
      </w:pPr>
    </w:lvl>
    <w:lvl w:ilvl="6">
      <w:numFmt w:val="bullet"/>
      <w:lvlText w:val="•"/>
      <w:lvlJc w:val="left"/>
      <w:pPr>
        <w:ind w:left="6256" w:hanging="360"/>
      </w:pPr>
    </w:lvl>
    <w:lvl w:ilvl="7">
      <w:numFmt w:val="bullet"/>
      <w:lvlText w:val="•"/>
      <w:lvlJc w:val="left"/>
      <w:pPr>
        <w:ind w:left="7222" w:hanging="360"/>
      </w:pPr>
    </w:lvl>
    <w:lvl w:ilvl="8">
      <w:numFmt w:val="bullet"/>
      <w:lvlText w:val="•"/>
      <w:lvlJc w:val="left"/>
      <w:pPr>
        <w:ind w:left="8188" w:hanging="360"/>
      </w:pPr>
    </w:lvl>
  </w:abstractNum>
  <w:abstractNum w:abstractNumId="3" w15:restartNumberingAfterBreak="0">
    <w:nsid w:val="004874E7"/>
    <w:multiLevelType w:val="hybridMultilevel"/>
    <w:tmpl w:val="3BB2A99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1E72986"/>
    <w:multiLevelType w:val="hybridMultilevel"/>
    <w:tmpl w:val="6D98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31934"/>
    <w:multiLevelType w:val="hybridMultilevel"/>
    <w:tmpl w:val="2B8E433A"/>
    <w:lvl w:ilvl="0" w:tplc="5D7A69D8">
      <w:start w:val="1"/>
      <w:numFmt w:val="bullet"/>
      <w:lvlText w:val=""/>
      <w:lvlJc w:val="left"/>
      <w:pPr>
        <w:tabs>
          <w:tab w:val="num" w:pos="720"/>
        </w:tabs>
        <w:ind w:left="720" w:hanging="360"/>
      </w:pPr>
      <w:rPr>
        <w:rFonts w:ascii="Wingdings" w:hAnsi="Wingdings" w:hint="default"/>
      </w:rPr>
    </w:lvl>
    <w:lvl w:ilvl="1" w:tplc="F50A1016">
      <w:start w:val="1"/>
      <w:numFmt w:val="bullet"/>
      <w:lvlText w:val=""/>
      <w:lvlJc w:val="left"/>
      <w:pPr>
        <w:tabs>
          <w:tab w:val="num" w:pos="1440"/>
        </w:tabs>
        <w:ind w:left="1440" w:hanging="360"/>
      </w:pPr>
      <w:rPr>
        <w:rFonts w:ascii="Wingdings" w:hAnsi="Wingdings" w:hint="default"/>
      </w:rPr>
    </w:lvl>
    <w:lvl w:ilvl="2" w:tplc="57F6E020" w:tentative="1">
      <w:start w:val="1"/>
      <w:numFmt w:val="bullet"/>
      <w:lvlText w:val=""/>
      <w:lvlJc w:val="left"/>
      <w:pPr>
        <w:tabs>
          <w:tab w:val="num" w:pos="2160"/>
        </w:tabs>
        <w:ind w:left="2160" w:hanging="360"/>
      </w:pPr>
      <w:rPr>
        <w:rFonts w:ascii="Wingdings" w:hAnsi="Wingdings" w:hint="default"/>
      </w:rPr>
    </w:lvl>
    <w:lvl w:ilvl="3" w:tplc="E9C24D96" w:tentative="1">
      <w:start w:val="1"/>
      <w:numFmt w:val="bullet"/>
      <w:lvlText w:val=""/>
      <w:lvlJc w:val="left"/>
      <w:pPr>
        <w:tabs>
          <w:tab w:val="num" w:pos="2880"/>
        </w:tabs>
        <w:ind w:left="2880" w:hanging="360"/>
      </w:pPr>
      <w:rPr>
        <w:rFonts w:ascii="Wingdings" w:hAnsi="Wingdings" w:hint="default"/>
      </w:rPr>
    </w:lvl>
    <w:lvl w:ilvl="4" w:tplc="DD36059C" w:tentative="1">
      <w:start w:val="1"/>
      <w:numFmt w:val="bullet"/>
      <w:lvlText w:val=""/>
      <w:lvlJc w:val="left"/>
      <w:pPr>
        <w:tabs>
          <w:tab w:val="num" w:pos="3600"/>
        </w:tabs>
        <w:ind w:left="3600" w:hanging="360"/>
      </w:pPr>
      <w:rPr>
        <w:rFonts w:ascii="Wingdings" w:hAnsi="Wingdings" w:hint="default"/>
      </w:rPr>
    </w:lvl>
    <w:lvl w:ilvl="5" w:tplc="9ECA5276" w:tentative="1">
      <w:start w:val="1"/>
      <w:numFmt w:val="bullet"/>
      <w:lvlText w:val=""/>
      <w:lvlJc w:val="left"/>
      <w:pPr>
        <w:tabs>
          <w:tab w:val="num" w:pos="4320"/>
        </w:tabs>
        <w:ind w:left="4320" w:hanging="360"/>
      </w:pPr>
      <w:rPr>
        <w:rFonts w:ascii="Wingdings" w:hAnsi="Wingdings" w:hint="default"/>
      </w:rPr>
    </w:lvl>
    <w:lvl w:ilvl="6" w:tplc="DDF0F514" w:tentative="1">
      <w:start w:val="1"/>
      <w:numFmt w:val="bullet"/>
      <w:lvlText w:val=""/>
      <w:lvlJc w:val="left"/>
      <w:pPr>
        <w:tabs>
          <w:tab w:val="num" w:pos="5040"/>
        </w:tabs>
        <w:ind w:left="5040" w:hanging="360"/>
      </w:pPr>
      <w:rPr>
        <w:rFonts w:ascii="Wingdings" w:hAnsi="Wingdings" w:hint="default"/>
      </w:rPr>
    </w:lvl>
    <w:lvl w:ilvl="7" w:tplc="A5BCC116" w:tentative="1">
      <w:start w:val="1"/>
      <w:numFmt w:val="bullet"/>
      <w:lvlText w:val=""/>
      <w:lvlJc w:val="left"/>
      <w:pPr>
        <w:tabs>
          <w:tab w:val="num" w:pos="5760"/>
        </w:tabs>
        <w:ind w:left="5760" w:hanging="360"/>
      </w:pPr>
      <w:rPr>
        <w:rFonts w:ascii="Wingdings" w:hAnsi="Wingdings" w:hint="default"/>
      </w:rPr>
    </w:lvl>
    <w:lvl w:ilvl="8" w:tplc="F2204D3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FF37ED"/>
    <w:multiLevelType w:val="hybridMultilevel"/>
    <w:tmpl w:val="7DEE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817E0"/>
    <w:multiLevelType w:val="hybridMultilevel"/>
    <w:tmpl w:val="67D0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65B46"/>
    <w:multiLevelType w:val="hybridMultilevel"/>
    <w:tmpl w:val="BB4281F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4A945089"/>
    <w:multiLevelType w:val="hybridMultilevel"/>
    <w:tmpl w:val="CCB2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F61B00"/>
    <w:multiLevelType w:val="hybridMultilevel"/>
    <w:tmpl w:val="E76EF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A66E5"/>
    <w:multiLevelType w:val="hybridMultilevel"/>
    <w:tmpl w:val="622A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A4E0D"/>
    <w:multiLevelType w:val="hybridMultilevel"/>
    <w:tmpl w:val="42D2FEEC"/>
    <w:lvl w:ilvl="0" w:tplc="5B30AC88">
      <w:start w:val="1"/>
      <w:numFmt w:val="bullet"/>
      <w:lvlText w:val=""/>
      <w:lvlJc w:val="left"/>
      <w:pPr>
        <w:tabs>
          <w:tab w:val="num" w:pos="720"/>
        </w:tabs>
        <w:ind w:left="720" w:hanging="360"/>
      </w:pPr>
      <w:rPr>
        <w:rFonts w:ascii="Wingdings" w:hAnsi="Wingdings" w:hint="default"/>
      </w:rPr>
    </w:lvl>
    <w:lvl w:ilvl="1" w:tplc="7A9E6A68" w:tentative="1">
      <w:start w:val="1"/>
      <w:numFmt w:val="bullet"/>
      <w:lvlText w:val=""/>
      <w:lvlJc w:val="left"/>
      <w:pPr>
        <w:tabs>
          <w:tab w:val="num" w:pos="1440"/>
        </w:tabs>
        <w:ind w:left="1440" w:hanging="360"/>
      </w:pPr>
      <w:rPr>
        <w:rFonts w:ascii="Wingdings" w:hAnsi="Wingdings" w:hint="default"/>
      </w:rPr>
    </w:lvl>
    <w:lvl w:ilvl="2" w:tplc="A32658C8" w:tentative="1">
      <w:start w:val="1"/>
      <w:numFmt w:val="bullet"/>
      <w:lvlText w:val=""/>
      <w:lvlJc w:val="left"/>
      <w:pPr>
        <w:tabs>
          <w:tab w:val="num" w:pos="2160"/>
        </w:tabs>
        <w:ind w:left="2160" w:hanging="360"/>
      </w:pPr>
      <w:rPr>
        <w:rFonts w:ascii="Wingdings" w:hAnsi="Wingdings" w:hint="default"/>
      </w:rPr>
    </w:lvl>
    <w:lvl w:ilvl="3" w:tplc="6D90B78C" w:tentative="1">
      <w:start w:val="1"/>
      <w:numFmt w:val="bullet"/>
      <w:lvlText w:val=""/>
      <w:lvlJc w:val="left"/>
      <w:pPr>
        <w:tabs>
          <w:tab w:val="num" w:pos="2880"/>
        </w:tabs>
        <w:ind w:left="2880" w:hanging="360"/>
      </w:pPr>
      <w:rPr>
        <w:rFonts w:ascii="Wingdings" w:hAnsi="Wingdings" w:hint="default"/>
      </w:rPr>
    </w:lvl>
    <w:lvl w:ilvl="4" w:tplc="F0F81B94" w:tentative="1">
      <w:start w:val="1"/>
      <w:numFmt w:val="bullet"/>
      <w:lvlText w:val=""/>
      <w:lvlJc w:val="left"/>
      <w:pPr>
        <w:tabs>
          <w:tab w:val="num" w:pos="3600"/>
        </w:tabs>
        <w:ind w:left="3600" w:hanging="360"/>
      </w:pPr>
      <w:rPr>
        <w:rFonts w:ascii="Wingdings" w:hAnsi="Wingdings" w:hint="default"/>
      </w:rPr>
    </w:lvl>
    <w:lvl w:ilvl="5" w:tplc="50740576" w:tentative="1">
      <w:start w:val="1"/>
      <w:numFmt w:val="bullet"/>
      <w:lvlText w:val=""/>
      <w:lvlJc w:val="left"/>
      <w:pPr>
        <w:tabs>
          <w:tab w:val="num" w:pos="4320"/>
        </w:tabs>
        <w:ind w:left="4320" w:hanging="360"/>
      </w:pPr>
      <w:rPr>
        <w:rFonts w:ascii="Wingdings" w:hAnsi="Wingdings" w:hint="default"/>
      </w:rPr>
    </w:lvl>
    <w:lvl w:ilvl="6" w:tplc="D64EFF48" w:tentative="1">
      <w:start w:val="1"/>
      <w:numFmt w:val="bullet"/>
      <w:lvlText w:val=""/>
      <w:lvlJc w:val="left"/>
      <w:pPr>
        <w:tabs>
          <w:tab w:val="num" w:pos="5040"/>
        </w:tabs>
        <w:ind w:left="5040" w:hanging="360"/>
      </w:pPr>
      <w:rPr>
        <w:rFonts w:ascii="Wingdings" w:hAnsi="Wingdings" w:hint="default"/>
      </w:rPr>
    </w:lvl>
    <w:lvl w:ilvl="7" w:tplc="23BAF7F8" w:tentative="1">
      <w:start w:val="1"/>
      <w:numFmt w:val="bullet"/>
      <w:lvlText w:val=""/>
      <w:lvlJc w:val="left"/>
      <w:pPr>
        <w:tabs>
          <w:tab w:val="num" w:pos="5760"/>
        </w:tabs>
        <w:ind w:left="5760" w:hanging="360"/>
      </w:pPr>
      <w:rPr>
        <w:rFonts w:ascii="Wingdings" w:hAnsi="Wingdings" w:hint="default"/>
      </w:rPr>
    </w:lvl>
    <w:lvl w:ilvl="8" w:tplc="97A2AC2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11"/>
  </w:num>
  <w:num w:numId="5">
    <w:abstractNumId w:val="8"/>
  </w:num>
  <w:num w:numId="6">
    <w:abstractNumId w:val="10"/>
  </w:num>
  <w:num w:numId="7">
    <w:abstractNumId w:val="6"/>
  </w:num>
  <w:num w:numId="8">
    <w:abstractNumId w:val="5"/>
  </w:num>
  <w:num w:numId="9">
    <w:abstractNumId w:val="12"/>
  </w:num>
  <w:num w:numId="10">
    <w:abstractNumId w:val="7"/>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E3"/>
    <w:rsid w:val="00007349"/>
    <w:rsid w:val="00097AB0"/>
    <w:rsid w:val="000A7177"/>
    <w:rsid w:val="000B09C8"/>
    <w:rsid w:val="000C04E3"/>
    <w:rsid w:val="000E0BE5"/>
    <w:rsid w:val="00103B13"/>
    <w:rsid w:val="00142607"/>
    <w:rsid w:val="001C627B"/>
    <w:rsid w:val="001D0A1F"/>
    <w:rsid w:val="001E2248"/>
    <w:rsid w:val="002144BB"/>
    <w:rsid w:val="0023282D"/>
    <w:rsid w:val="00256BFC"/>
    <w:rsid w:val="002A4CC9"/>
    <w:rsid w:val="002E6209"/>
    <w:rsid w:val="0032023A"/>
    <w:rsid w:val="0033074A"/>
    <w:rsid w:val="00335930"/>
    <w:rsid w:val="00337570"/>
    <w:rsid w:val="00341E4F"/>
    <w:rsid w:val="00341FA6"/>
    <w:rsid w:val="003433F2"/>
    <w:rsid w:val="00345ACB"/>
    <w:rsid w:val="003565A8"/>
    <w:rsid w:val="00390306"/>
    <w:rsid w:val="003C080C"/>
    <w:rsid w:val="003E5034"/>
    <w:rsid w:val="00451323"/>
    <w:rsid w:val="00452463"/>
    <w:rsid w:val="004778AF"/>
    <w:rsid w:val="0052409F"/>
    <w:rsid w:val="00575DCA"/>
    <w:rsid w:val="005F50A1"/>
    <w:rsid w:val="006970AC"/>
    <w:rsid w:val="006B2723"/>
    <w:rsid w:val="006C77CA"/>
    <w:rsid w:val="006C7B6C"/>
    <w:rsid w:val="006F1D87"/>
    <w:rsid w:val="00740CFF"/>
    <w:rsid w:val="007A4439"/>
    <w:rsid w:val="007A7739"/>
    <w:rsid w:val="007E0244"/>
    <w:rsid w:val="007E5DA6"/>
    <w:rsid w:val="007F7BDE"/>
    <w:rsid w:val="0081523E"/>
    <w:rsid w:val="0083666F"/>
    <w:rsid w:val="0085410E"/>
    <w:rsid w:val="0086751F"/>
    <w:rsid w:val="00893859"/>
    <w:rsid w:val="008C7A82"/>
    <w:rsid w:val="008D458D"/>
    <w:rsid w:val="009045B9"/>
    <w:rsid w:val="009C359F"/>
    <w:rsid w:val="009E6195"/>
    <w:rsid w:val="009F41E9"/>
    <w:rsid w:val="00A220F3"/>
    <w:rsid w:val="00A758F5"/>
    <w:rsid w:val="00A85579"/>
    <w:rsid w:val="00A90A2B"/>
    <w:rsid w:val="00AC1BED"/>
    <w:rsid w:val="00AC5564"/>
    <w:rsid w:val="00B60900"/>
    <w:rsid w:val="00B72218"/>
    <w:rsid w:val="00B91E9D"/>
    <w:rsid w:val="00BB6EAE"/>
    <w:rsid w:val="00BD2582"/>
    <w:rsid w:val="00C403FD"/>
    <w:rsid w:val="00CA0DB8"/>
    <w:rsid w:val="00D15C37"/>
    <w:rsid w:val="00D534D6"/>
    <w:rsid w:val="00D9077B"/>
    <w:rsid w:val="00D94F6B"/>
    <w:rsid w:val="00E2388A"/>
    <w:rsid w:val="00E32D1E"/>
    <w:rsid w:val="00E81131"/>
    <w:rsid w:val="00E82680"/>
    <w:rsid w:val="00EA6926"/>
    <w:rsid w:val="00F6451B"/>
    <w:rsid w:val="00F818BE"/>
    <w:rsid w:val="00FA5710"/>
    <w:rsid w:val="00FB0C63"/>
    <w:rsid w:val="00FC72B1"/>
    <w:rsid w:val="00FE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2068B"/>
  <w14:defaultImageDpi w14:val="0"/>
  <w15:docId w15:val="{1C8271D8-2408-4B3D-A695-DD63F67B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460" w:hanging="360"/>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28722">
      <w:bodyDiv w:val="1"/>
      <w:marLeft w:val="0"/>
      <w:marRight w:val="0"/>
      <w:marTop w:val="0"/>
      <w:marBottom w:val="0"/>
      <w:divBdr>
        <w:top w:val="none" w:sz="0" w:space="0" w:color="auto"/>
        <w:left w:val="none" w:sz="0" w:space="0" w:color="auto"/>
        <w:bottom w:val="none" w:sz="0" w:space="0" w:color="auto"/>
        <w:right w:val="none" w:sz="0" w:space="0" w:color="auto"/>
      </w:divBdr>
      <w:divsChild>
        <w:div w:id="1128085569">
          <w:marLeft w:val="605"/>
          <w:marRight w:val="0"/>
          <w:marTop w:val="40"/>
          <w:marBottom w:val="80"/>
          <w:divBdr>
            <w:top w:val="none" w:sz="0" w:space="0" w:color="auto"/>
            <w:left w:val="none" w:sz="0" w:space="0" w:color="auto"/>
            <w:bottom w:val="none" w:sz="0" w:space="0" w:color="auto"/>
            <w:right w:val="none" w:sz="0" w:space="0" w:color="auto"/>
          </w:divBdr>
        </w:div>
      </w:divsChild>
    </w:div>
    <w:div w:id="683940721">
      <w:marLeft w:val="0"/>
      <w:marRight w:val="0"/>
      <w:marTop w:val="0"/>
      <w:marBottom w:val="0"/>
      <w:divBdr>
        <w:top w:val="none" w:sz="0" w:space="0" w:color="auto"/>
        <w:left w:val="none" w:sz="0" w:space="0" w:color="auto"/>
        <w:bottom w:val="none" w:sz="0" w:space="0" w:color="auto"/>
        <w:right w:val="none" w:sz="0" w:space="0" w:color="auto"/>
      </w:divBdr>
    </w:div>
    <w:div w:id="1772704569">
      <w:bodyDiv w:val="1"/>
      <w:marLeft w:val="0"/>
      <w:marRight w:val="0"/>
      <w:marTop w:val="0"/>
      <w:marBottom w:val="0"/>
      <w:divBdr>
        <w:top w:val="none" w:sz="0" w:space="0" w:color="auto"/>
        <w:left w:val="none" w:sz="0" w:space="0" w:color="auto"/>
        <w:bottom w:val="none" w:sz="0" w:space="0" w:color="auto"/>
        <w:right w:val="none" w:sz="0" w:space="0" w:color="auto"/>
      </w:divBdr>
      <w:divsChild>
        <w:div w:id="1777139748">
          <w:marLeft w:val="605"/>
          <w:marRight w:val="0"/>
          <w:marTop w:val="40"/>
          <w:marBottom w:val="80"/>
          <w:divBdr>
            <w:top w:val="none" w:sz="0" w:space="0" w:color="auto"/>
            <w:left w:val="none" w:sz="0" w:space="0" w:color="auto"/>
            <w:bottom w:val="none" w:sz="0" w:space="0" w:color="auto"/>
            <w:right w:val="none" w:sz="0" w:space="0" w:color="auto"/>
          </w:divBdr>
        </w:div>
      </w:divsChild>
    </w:div>
    <w:div w:id="1903170429">
      <w:bodyDiv w:val="1"/>
      <w:marLeft w:val="0"/>
      <w:marRight w:val="0"/>
      <w:marTop w:val="0"/>
      <w:marBottom w:val="0"/>
      <w:divBdr>
        <w:top w:val="none" w:sz="0" w:space="0" w:color="auto"/>
        <w:left w:val="none" w:sz="0" w:space="0" w:color="auto"/>
        <w:bottom w:val="none" w:sz="0" w:space="0" w:color="auto"/>
        <w:right w:val="none" w:sz="0" w:space="0" w:color="auto"/>
      </w:divBdr>
      <w:divsChild>
        <w:div w:id="725102184">
          <w:marLeft w:val="144"/>
          <w:marRight w:val="0"/>
          <w:marTop w:val="240"/>
          <w:marBottom w:val="40"/>
          <w:divBdr>
            <w:top w:val="none" w:sz="0" w:space="0" w:color="auto"/>
            <w:left w:val="none" w:sz="0" w:space="0" w:color="auto"/>
            <w:bottom w:val="none" w:sz="0" w:space="0" w:color="auto"/>
            <w:right w:val="none" w:sz="0" w:space="0" w:color="auto"/>
          </w:divBdr>
        </w:div>
      </w:divsChild>
    </w:div>
    <w:div w:id="2057703298">
      <w:bodyDiv w:val="1"/>
      <w:marLeft w:val="0"/>
      <w:marRight w:val="0"/>
      <w:marTop w:val="0"/>
      <w:marBottom w:val="0"/>
      <w:divBdr>
        <w:top w:val="none" w:sz="0" w:space="0" w:color="auto"/>
        <w:left w:val="none" w:sz="0" w:space="0" w:color="auto"/>
        <w:bottom w:val="none" w:sz="0" w:space="0" w:color="auto"/>
        <w:right w:val="none" w:sz="0" w:space="0" w:color="auto"/>
      </w:divBdr>
      <w:divsChild>
        <w:div w:id="671567761">
          <w:marLeft w:val="605"/>
          <w:marRight w:val="0"/>
          <w:marTop w:val="40"/>
          <w:marBottom w:val="80"/>
          <w:divBdr>
            <w:top w:val="none" w:sz="0" w:space="0" w:color="auto"/>
            <w:left w:val="none" w:sz="0" w:space="0" w:color="auto"/>
            <w:bottom w:val="none" w:sz="0" w:space="0" w:color="auto"/>
            <w:right w:val="none" w:sz="0" w:space="0" w:color="auto"/>
          </w:divBdr>
        </w:div>
      </w:divsChild>
    </w:div>
    <w:div w:id="2058241757">
      <w:bodyDiv w:val="1"/>
      <w:marLeft w:val="0"/>
      <w:marRight w:val="0"/>
      <w:marTop w:val="0"/>
      <w:marBottom w:val="0"/>
      <w:divBdr>
        <w:top w:val="none" w:sz="0" w:space="0" w:color="auto"/>
        <w:left w:val="none" w:sz="0" w:space="0" w:color="auto"/>
        <w:bottom w:val="none" w:sz="0" w:space="0" w:color="auto"/>
        <w:right w:val="none" w:sz="0" w:space="0" w:color="auto"/>
      </w:divBdr>
      <w:divsChild>
        <w:div w:id="1100299408">
          <w:marLeft w:val="6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80A478DB9D0F4E81438AC6BBDE0CC4" ma:contentTypeVersion="0" ma:contentTypeDescription="Create a new document." ma:contentTypeScope="" ma:versionID="d303df8f7265520d260c134053a1bede">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784C6-F1AA-473B-8743-3A67E246B1A0}"/>
</file>

<file path=customXml/itemProps2.xml><?xml version="1.0" encoding="utf-8"?>
<ds:datastoreItem xmlns:ds="http://schemas.openxmlformats.org/officeDocument/2006/customXml" ds:itemID="{499D2CE6-298B-447E-B9C0-8DEAE2534D8A}"/>
</file>

<file path=customXml/itemProps3.xml><?xml version="1.0" encoding="utf-8"?>
<ds:datastoreItem xmlns:ds="http://schemas.openxmlformats.org/officeDocument/2006/customXml" ds:itemID="{7C39838B-523B-4858-9FBC-5A4DC5D8B411}"/>
</file>

<file path=docProps/app.xml><?xml version="1.0" encoding="utf-8"?>
<Properties xmlns="http://schemas.openxmlformats.org/officeDocument/2006/extended-properties" xmlns:vt="http://schemas.openxmlformats.org/officeDocument/2006/docPropsVTypes">
  <Template>Normal.dotm</Template>
  <TotalTime>1</TotalTime>
  <Pages>4</Pages>
  <Words>1842</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LAMBTON KENT DISTRICT SCHOOL BOARD</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LAMBTON KENT DISTRICT SCHOOL BOARD</dc:title>
  <dc:subject/>
  <dc:creator>frasersu</dc:creator>
  <cp:keywords/>
  <dc:description/>
  <cp:lastModifiedBy>Stacey Elson</cp:lastModifiedBy>
  <cp:revision>4</cp:revision>
  <dcterms:created xsi:type="dcterms:W3CDTF">2021-12-02T16:41:00Z</dcterms:created>
  <dcterms:modified xsi:type="dcterms:W3CDTF">2022-01-31T13:30:00Z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0x010100A280A478DB9D0F4E81438AC6BBDE0CC4</vt:lpwstr>
  </property>
</Properties>
</file>